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4A" w:rsidRDefault="00856E4A">
      <w:pPr>
        <w:widowControl/>
        <w:autoSpaceDE/>
        <w:autoSpaceDN/>
        <w:adjustRightInd/>
        <w:rPr>
          <w:bCs/>
          <w:noProof/>
          <w:sz w:val="32"/>
          <w:szCs w:val="32"/>
        </w:rPr>
      </w:pPr>
      <w:bookmarkStart w:id="0" w:name="_GoBack"/>
      <w:bookmarkEnd w:id="0"/>
      <w:r>
        <w:rPr>
          <w:bCs/>
          <w:noProof/>
          <w:sz w:val="32"/>
          <w:szCs w:val="32"/>
        </w:rPr>
        <w:drawing>
          <wp:inline distT="0" distB="0" distL="0" distR="0">
            <wp:extent cx="6249035" cy="8074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4A" w:rsidRDefault="00856E4A">
      <w:pPr>
        <w:widowControl/>
        <w:autoSpaceDE/>
        <w:autoSpaceDN/>
        <w:adjustRightInd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br w:type="page"/>
      </w:r>
    </w:p>
    <w:p w:rsidR="00306BD9" w:rsidRPr="009D7277" w:rsidRDefault="00856E4A" w:rsidP="00306BD9">
      <w:pPr>
        <w:pStyle w:val="Style5"/>
        <w:widowControl/>
        <w:spacing w:before="65" w:line="317" w:lineRule="exact"/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lastRenderedPageBreak/>
        <w:drawing>
          <wp:inline distT="0" distB="0" distL="0" distR="0">
            <wp:extent cx="6249035" cy="8009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BD9" w:rsidRPr="009D7277">
        <w:rPr>
          <w:bCs/>
          <w:noProof/>
          <w:sz w:val="32"/>
          <w:szCs w:val="32"/>
        </w:rPr>
        <w:t>Учреждение образования</w:t>
      </w:r>
    </w:p>
    <w:p w:rsidR="00306BD9" w:rsidRDefault="00306BD9" w:rsidP="00306BD9">
      <w:pPr>
        <w:pStyle w:val="Style5"/>
        <w:widowControl/>
        <w:spacing w:before="65" w:line="317" w:lineRule="exact"/>
        <w:jc w:val="center"/>
        <w:rPr>
          <w:b/>
          <w:bCs/>
          <w:noProof/>
          <w:sz w:val="32"/>
          <w:szCs w:val="32"/>
        </w:rPr>
      </w:pPr>
      <w:r w:rsidRPr="009D7277">
        <w:rPr>
          <w:bCs/>
          <w:noProof/>
          <w:sz w:val="32"/>
          <w:szCs w:val="32"/>
        </w:rPr>
        <w:t>«Белорусский государственный экономический университет»</w:t>
      </w:r>
    </w:p>
    <w:p w:rsidR="00306BD9" w:rsidRDefault="00306BD9" w:rsidP="00306BD9">
      <w:pPr>
        <w:pStyle w:val="Style5"/>
        <w:widowControl/>
        <w:spacing w:before="65" w:line="317" w:lineRule="exact"/>
        <w:jc w:val="center"/>
        <w:rPr>
          <w:b/>
          <w:bCs/>
          <w:noProof/>
          <w:sz w:val="32"/>
          <w:szCs w:val="32"/>
        </w:rPr>
      </w:pPr>
    </w:p>
    <w:p w:rsidR="00306BD9" w:rsidRDefault="00306BD9" w:rsidP="00306BD9">
      <w:pPr>
        <w:pStyle w:val="Style5"/>
        <w:widowControl/>
        <w:spacing w:before="65" w:line="317" w:lineRule="exact"/>
        <w:jc w:val="center"/>
        <w:rPr>
          <w:b/>
          <w:bCs/>
          <w:noProof/>
          <w:sz w:val="32"/>
          <w:szCs w:val="32"/>
        </w:rPr>
      </w:pPr>
    </w:p>
    <w:p w:rsidR="00306BD9" w:rsidRDefault="00306BD9" w:rsidP="00306BD9">
      <w:pPr>
        <w:pStyle w:val="Style5"/>
        <w:widowControl/>
        <w:spacing w:before="65" w:line="317" w:lineRule="exact"/>
        <w:jc w:val="center"/>
        <w:rPr>
          <w:b/>
          <w:bCs/>
          <w:noProof/>
          <w:sz w:val="32"/>
          <w:szCs w:val="32"/>
        </w:rPr>
      </w:pPr>
    </w:p>
    <w:p w:rsidR="00306BD9" w:rsidRPr="009D7277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32"/>
          <w:szCs w:val="32"/>
        </w:rPr>
      </w:pPr>
      <w:r w:rsidRPr="009D7277">
        <w:rPr>
          <w:bCs/>
          <w:noProof/>
          <w:sz w:val="32"/>
          <w:szCs w:val="32"/>
        </w:rPr>
        <w:t>УТВЕРЖДАЮ</w:t>
      </w:r>
    </w:p>
    <w:p w:rsidR="00C97CB9" w:rsidRDefault="00C97CB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Первый прор</w:t>
      </w:r>
      <w:r w:rsidR="00306BD9" w:rsidRPr="00377EAC">
        <w:rPr>
          <w:bCs/>
          <w:noProof/>
          <w:sz w:val="28"/>
          <w:szCs w:val="28"/>
        </w:rPr>
        <w:t>ектор учреждения</w:t>
      </w:r>
      <w:r>
        <w:rPr>
          <w:bCs/>
          <w:noProof/>
          <w:sz w:val="28"/>
          <w:szCs w:val="28"/>
        </w:rPr>
        <w:t xml:space="preserve"> </w:t>
      </w:r>
    </w:p>
    <w:p w:rsidR="00C97CB9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</w:rPr>
      </w:pPr>
      <w:r w:rsidRPr="00377EAC">
        <w:rPr>
          <w:bCs/>
          <w:noProof/>
          <w:sz w:val="28"/>
          <w:szCs w:val="28"/>
        </w:rPr>
        <w:t>образования «Белорусский</w:t>
      </w:r>
      <w:r w:rsidR="00C97CB9">
        <w:rPr>
          <w:bCs/>
          <w:noProof/>
          <w:sz w:val="28"/>
          <w:szCs w:val="28"/>
        </w:rPr>
        <w:t xml:space="preserve"> </w:t>
      </w:r>
    </w:p>
    <w:p w:rsidR="00C97CB9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</w:rPr>
      </w:pPr>
      <w:r w:rsidRPr="00377EAC">
        <w:rPr>
          <w:bCs/>
          <w:noProof/>
          <w:sz w:val="28"/>
          <w:szCs w:val="28"/>
        </w:rPr>
        <w:t xml:space="preserve">государственный экономический </w:t>
      </w:r>
    </w:p>
    <w:p w:rsidR="00306BD9" w:rsidRPr="00377EAC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</w:rPr>
      </w:pPr>
      <w:r w:rsidRPr="00377EAC">
        <w:rPr>
          <w:bCs/>
          <w:noProof/>
          <w:sz w:val="28"/>
          <w:szCs w:val="28"/>
        </w:rPr>
        <w:t>университет»</w:t>
      </w:r>
    </w:p>
    <w:p w:rsidR="00306BD9" w:rsidRPr="00377EAC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</w:rPr>
      </w:pPr>
      <w:r w:rsidRPr="004C5FA7">
        <w:rPr>
          <w:bCs/>
          <w:noProof/>
          <w:sz w:val="28"/>
          <w:szCs w:val="28"/>
        </w:rPr>
        <w:t>_________________</w:t>
      </w:r>
      <w:r w:rsidR="00C97CB9">
        <w:rPr>
          <w:bCs/>
          <w:noProof/>
          <w:sz w:val="28"/>
          <w:szCs w:val="28"/>
        </w:rPr>
        <w:t>Е</w:t>
      </w:r>
      <w:r w:rsidRPr="00377EAC">
        <w:rPr>
          <w:bCs/>
          <w:noProof/>
          <w:sz w:val="28"/>
          <w:szCs w:val="28"/>
        </w:rPr>
        <w:t>.</w:t>
      </w:r>
      <w:r w:rsidR="00C97CB9">
        <w:rPr>
          <w:bCs/>
          <w:noProof/>
          <w:sz w:val="28"/>
          <w:szCs w:val="28"/>
        </w:rPr>
        <w:t>Ф</w:t>
      </w:r>
      <w:r w:rsidRPr="00377EAC">
        <w:rPr>
          <w:bCs/>
          <w:noProof/>
          <w:sz w:val="28"/>
          <w:szCs w:val="28"/>
        </w:rPr>
        <w:t>.</w:t>
      </w:r>
      <w:r w:rsidR="00C97CB9">
        <w:rPr>
          <w:bCs/>
          <w:noProof/>
          <w:sz w:val="28"/>
          <w:szCs w:val="28"/>
        </w:rPr>
        <w:t xml:space="preserve"> Киреева</w:t>
      </w:r>
    </w:p>
    <w:p w:rsidR="00306BD9" w:rsidRPr="00377EAC" w:rsidRDefault="00306BD9" w:rsidP="00C97CB9">
      <w:pPr>
        <w:pStyle w:val="Style5"/>
        <w:widowControl/>
        <w:spacing w:before="65" w:line="317" w:lineRule="exact"/>
        <w:ind w:firstLine="5529"/>
        <w:rPr>
          <w:bCs/>
          <w:noProof/>
          <w:sz w:val="28"/>
          <w:szCs w:val="28"/>
          <w:u w:val="single"/>
        </w:rPr>
      </w:pPr>
      <w:r w:rsidRPr="004C5FA7">
        <w:rPr>
          <w:bCs/>
          <w:noProof/>
          <w:sz w:val="28"/>
          <w:szCs w:val="28"/>
        </w:rPr>
        <w:t>_________________</w:t>
      </w:r>
      <w:r w:rsidR="004C5FA7">
        <w:rPr>
          <w:bCs/>
          <w:noProof/>
          <w:sz w:val="28"/>
          <w:szCs w:val="28"/>
        </w:rPr>
        <w:t xml:space="preserve"> </w:t>
      </w:r>
      <w:r w:rsidRPr="00377EAC">
        <w:rPr>
          <w:bCs/>
          <w:noProof/>
          <w:sz w:val="28"/>
          <w:szCs w:val="28"/>
        </w:rPr>
        <w:t>2022 г.</w:t>
      </w:r>
    </w:p>
    <w:p w:rsidR="00306BD9" w:rsidRPr="00377EAC" w:rsidRDefault="009D7277" w:rsidP="00C97CB9">
      <w:pPr>
        <w:pStyle w:val="Style5"/>
        <w:widowControl/>
        <w:spacing w:before="65" w:line="317" w:lineRule="exact"/>
        <w:ind w:right="-567" w:firstLine="5529"/>
        <w:rPr>
          <w:noProof/>
          <w:sz w:val="28"/>
          <w:szCs w:val="28"/>
        </w:rPr>
      </w:pPr>
      <w:r w:rsidRPr="00377EAC">
        <w:rPr>
          <w:noProof/>
          <w:sz w:val="28"/>
          <w:szCs w:val="28"/>
        </w:rPr>
        <w:t xml:space="preserve">Регистрационный № УД </w:t>
      </w:r>
      <w:r w:rsidRPr="00377EAC">
        <w:rPr>
          <w:noProof/>
          <w:sz w:val="28"/>
          <w:szCs w:val="28"/>
          <w:u w:val="single"/>
        </w:rPr>
        <w:t xml:space="preserve">            </w:t>
      </w:r>
      <w:r w:rsidRPr="00377EAC">
        <w:rPr>
          <w:noProof/>
          <w:sz w:val="28"/>
          <w:szCs w:val="28"/>
        </w:rPr>
        <w:t xml:space="preserve"> уч.</w:t>
      </w:r>
    </w:p>
    <w:p w:rsidR="009D7277" w:rsidRDefault="009D7277" w:rsidP="009D7277">
      <w:pPr>
        <w:pStyle w:val="Style5"/>
        <w:widowControl/>
        <w:spacing w:before="65" w:line="317" w:lineRule="exact"/>
        <w:ind w:right="-567" w:firstLine="4536"/>
        <w:rPr>
          <w:noProof/>
          <w:sz w:val="32"/>
          <w:szCs w:val="32"/>
        </w:rPr>
      </w:pPr>
    </w:p>
    <w:p w:rsidR="009D7277" w:rsidRDefault="009D7277" w:rsidP="009D7277">
      <w:pPr>
        <w:pStyle w:val="Style5"/>
        <w:widowControl/>
        <w:spacing w:before="65" w:line="317" w:lineRule="exact"/>
        <w:ind w:right="-567" w:firstLine="4536"/>
        <w:rPr>
          <w:noProof/>
          <w:sz w:val="32"/>
          <w:szCs w:val="32"/>
        </w:rPr>
      </w:pPr>
    </w:p>
    <w:p w:rsidR="009D7277" w:rsidRDefault="009D7277" w:rsidP="009D7277">
      <w:pPr>
        <w:pStyle w:val="Style5"/>
        <w:widowControl/>
        <w:spacing w:before="65" w:line="317" w:lineRule="exact"/>
        <w:ind w:right="-567" w:firstLine="4536"/>
        <w:rPr>
          <w:noProof/>
          <w:sz w:val="32"/>
          <w:szCs w:val="32"/>
        </w:rPr>
      </w:pPr>
    </w:p>
    <w:p w:rsidR="00306BD9" w:rsidRPr="009D7277" w:rsidRDefault="009D7277" w:rsidP="009D7277">
      <w:pPr>
        <w:pStyle w:val="Style5"/>
        <w:widowControl/>
        <w:spacing w:before="65" w:line="317" w:lineRule="exact"/>
        <w:ind w:right="-709"/>
        <w:jc w:val="center"/>
        <w:rPr>
          <w:b/>
          <w:noProof/>
          <w:sz w:val="40"/>
          <w:szCs w:val="40"/>
        </w:rPr>
      </w:pPr>
      <w:r w:rsidRPr="009D7277">
        <w:rPr>
          <w:b/>
          <w:noProof/>
          <w:sz w:val="40"/>
          <w:szCs w:val="40"/>
        </w:rPr>
        <w:t>ОСНОВЫ ИНФОРМАЦИОННЫХ ТЕХНОЛОГИЙ</w:t>
      </w:r>
    </w:p>
    <w:p w:rsidR="009D7277" w:rsidRDefault="009D7277" w:rsidP="009D7277">
      <w:pPr>
        <w:pStyle w:val="Style5"/>
        <w:widowControl/>
        <w:spacing w:before="65" w:line="317" w:lineRule="exact"/>
        <w:jc w:val="center"/>
        <w:rPr>
          <w:b/>
          <w:noProof/>
          <w:sz w:val="32"/>
          <w:szCs w:val="32"/>
        </w:rPr>
      </w:pPr>
    </w:p>
    <w:p w:rsidR="009D7277" w:rsidRPr="009D7277" w:rsidRDefault="009D7277" w:rsidP="009D7277">
      <w:pPr>
        <w:pStyle w:val="Style5"/>
        <w:widowControl/>
        <w:spacing w:before="65" w:line="317" w:lineRule="exact"/>
        <w:jc w:val="center"/>
        <w:rPr>
          <w:noProof/>
          <w:sz w:val="32"/>
          <w:szCs w:val="32"/>
        </w:rPr>
      </w:pPr>
      <w:r w:rsidRPr="009D7277">
        <w:rPr>
          <w:noProof/>
          <w:sz w:val="32"/>
          <w:szCs w:val="32"/>
        </w:rPr>
        <w:t>Учебная программа учреждения высшего образования по учебной дисциплине для специальностей</w:t>
      </w:r>
    </w:p>
    <w:p w:rsidR="009D7277" w:rsidRDefault="009D7277" w:rsidP="009D7277">
      <w:pPr>
        <w:pStyle w:val="Style5"/>
        <w:widowControl/>
        <w:spacing w:before="65" w:line="317" w:lineRule="exact"/>
        <w:ind w:firstLine="4536"/>
        <w:rPr>
          <w:b/>
          <w:noProof/>
          <w:sz w:val="32"/>
          <w:szCs w:val="32"/>
        </w:rPr>
      </w:pP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1-21 80 12 Философия;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1-23 80 07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>Политология;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1-24 80 01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>Юриспруденция;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01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Экономика;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02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Мировая экономика;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03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Финансы, налогообложение и кредит;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05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>Бухгалтерский учет, анализ и аудит;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07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Товароведение и экспертиза товаров;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09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Коммерция;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1-25 80 10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Статистика и анализ;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1-26 80 03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>Бизнес-администри</w:t>
      </w:r>
      <w:r w:rsidRPr="009D7277">
        <w:rPr>
          <w:sz w:val="28"/>
          <w:szCs w:val="28"/>
        </w:rPr>
        <w:softHyphen/>
        <w:t xml:space="preserve">рование; </w:t>
      </w:r>
    </w:p>
    <w:p w:rsidR="009D7277" w:rsidRP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1-26 80 05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Маркетинг; </w:t>
      </w:r>
    </w:p>
    <w:p w:rsidR="009D7277" w:rsidRDefault="009D7277" w:rsidP="009D7277">
      <w:pPr>
        <w:ind w:firstLine="2268"/>
        <w:jc w:val="both"/>
        <w:rPr>
          <w:sz w:val="28"/>
          <w:szCs w:val="28"/>
        </w:rPr>
      </w:pPr>
      <w:r w:rsidRPr="009D7277">
        <w:rPr>
          <w:sz w:val="28"/>
          <w:szCs w:val="28"/>
        </w:rPr>
        <w:t>1-26 80 06</w:t>
      </w:r>
      <w:r w:rsidRPr="009D7277">
        <w:rPr>
          <w:rFonts w:asciiTheme="minorHAnsi" w:hAnsiTheme="minorHAnsi"/>
          <w:sz w:val="28"/>
          <w:szCs w:val="28"/>
        </w:rPr>
        <w:t xml:space="preserve"> </w:t>
      </w:r>
      <w:r w:rsidRPr="009D7277">
        <w:rPr>
          <w:sz w:val="28"/>
          <w:szCs w:val="28"/>
        </w:rPr>
        <w:t xml:space="preserve">Логистика. </w:t>
      </w:r>
    </w:p>
    <w:p w:rsidR="009D7277" w:rsidRDefault="009D7277" w:rsidP="009D7277">
      <w:pPr>
        <w:jc w:val="center"/>
        <w:rPr>
          <w:sz w:val="28"/>
          <w:szCs w:val="28"/>
        </w:rPr>
      </w:pPr>
    </w:p>
    <w:p w:rsidR="002827A2" w:rsidRDefault="002827A2" w:rsidP="009D7277">
      <w:pPr>
        <w:jc w:val="center"/>
        <w:rPr>
          <w:sz w:val="28"/>
          <w:szCs w:val="28"/>
        </w:rPr>
      </w:pPr>
    </w:p>
    <w:p w:rsidR="00377EAC" w:rsidRDefault="00377EAC" w:rsidP="009D7277">
      <w:pPr>
        <w:jc w:val="center"/>
        <w:rPr>
          <w:sz w:val="28"/>
          <w:szCs w:val="28"/>
        </w:rPr>
      </w:pPr>
    </w:p>
    <w:p w:rsidR="00377EAC" w:rsidRDefault="00377EAC" w:rsidP="009D7277">
      <w:pPr>
        <w:jc w:val="center"/>
        <w:rPr>
          <w:sz w:val="28"/>
          <w:szCs w:val="28"/>
        </w:rPr>
      </w:pPr>
    </w:p>
    <w:p w:rsidR="002827A2" w:rsidRDefault="009D7277" w:rsidP="00377EAC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827A2">
        <w:rPr>
          <w:sz w:val="28"/>
          <w:szCs w:val="28"/>
        </w:rPr>
        <w:br w:type="page"/>
      </w:r>
    </w:p>
    <w:p w:rsidR="00856E4A" w:rsidRDefault="00856E4A" w:rsidP="00C97CB9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49035" cy="8009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4A" w:rsidRDefault="00856E4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277" w:rsidRPr="009D7277" w:rsidRDefault="00C97CB9" w:rsidP="00C97CB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Составлена</w:t>
      </w:r>
      <w:proofErr w:type="gramEnd"/>
      <w:r>
        <w:rPr>
          <w:sz w:val="28"/>
          <w:szCs w:val="28"/>
        </w:rPr>
        <w:t xml:space="preserve"> на основе программы-минимума дифференцированного зачета по общеобразовательной дисциплине «Основы информационных технологий», утвержденной Постановлением МО РБ 03.08.22 №223.</w:t>
      </w:r>
    </w:p>
    <w:p w:rsidR="00C97CB9" w:rsidRDefault="00C97CB9">
      <w:pPr>
        <w:pStyle w:val="Style5"/>
        <w:widowControl/>
        <w:spacing w:before="65" w:line="317" w:lineRule="exact"/>
        <w:rPr>
          <w:rStyle w:val="FontStyle14"/>
          <w:sz w:val="28"/>
          <w:szCs w:val="28"/>
        </w:rPr>
      </w:pPr>
    </w:p>
    <w:p w:rsidR="001E2A76" w:rsidRPr="00A70AE4" w:rsidRDefault="00B156DF">
      <w:pPr>
        <w:pStyle w:val="Style5"/>
        <w:widowControl/>
        <w:spacing w:before="65" w:line="317" w:lineRule="exact"/>
        <w:rPr>
          <w:rStyle w:val="FontStyle14"/>
          <w:sz w:val="28"/>
          <w:szCs w:val="28"/>
        </w:rPr>
      </w:pPr>
      <w:r w:rsidRPr="00A70AE4">
        <w:rPr>
          <w:rStyle w:val="FontStyle14"/>
          <w:sz w:val="28"/>
          <w:szCs w:val="28"/>
        </w:rPr>
        <w:t>СОСТАВИТЕЛИ:</w:t>
      </w:r>
    </w:p>
    <w:p w:rsidR="001E2A76" w:rsidRPr="00A70AE4" w:rsidRDefault="00B156DF">
      <w:pPr>
        <w:pStyle w:val="Style2"/>
        <w:widowControl/>
        <w:spacing w:line="317" w:lineRule="exact"/>
        <w:jc w:val="both"/>
        <w:rPr>
          <w:rStyle w:val="FontStyle13"/>
          <w:sz w:val="28"/>
          <w:szCs w:val="28"/>
        </w:rPr>
      </w:pPr>
      <w:r w:rsidRPr="00A70AE4">
        <w:rPr>
          <w:rStyle w:val="FontStyle12"/>
          <w:sz w:val="28"/>
          <w:szCs w:val="28"/>
        </w:rPr>
        <w:t xml:space="preserve">Садовская М.Н., </w:t>
      </w:r>
      <w:r w:rsidRPr="00A70AE4">
        <w:rPr>
          <w:rStyle w:val="FontStyle13"/>
          <w:sz w:val="28"/>
          <w:szCs w:val="28"/>
        </w:rPr>
        <w:t>зав</w:t>
      </w:r>
      <w:r w:rsidR="00C97CB9">
        <w:rPr>
          <w:rStyle w:val="FontStyle13"/>
          <w:sz w:val="28"/>
          <w:szCs w:val="28"/>
        </w:rPr>
        <w:t>едующий</w:t>
      </w:r>
      <w:r w:rsidRPr="00A70AE4">
        <w:rPr>
          <w:rStyle w:val="FontStyle13"/>
          <w:sz w:val="28"/>
          <w:szCs w:val="28"/>
        </w:rPr>
        <w:t xml:space="preserve"> кафедрой информационных технологий учреждения образования «Белорусский государственный экономический университет», кандидат технических наук, доцент;</w:t>
      </w:r>
    </w:p>
    <w:p w:rsidR="001E2A76" w:rsidRPr="00A70AE4" w:rsidRDefault="00B156DF">
      <w:pPr>
        <w:pStyle w:val="Style2"/>
        <w:widowControl/>
        <w:spacing w:line="317" w:lineRule="exact"/>
        <w:ind w:firstLine="698"/>
        <w:jc w:val="both"/>
        <w:rPr>
          <w:rStyle w:val="FontStyle13"/>
          <w:sz w:val="28"/>
          <w:szCs w:val="28"/>
        </w:rPr>
      </w:pPr>
      <w:proofErr w:type="spellStart"/>
      <w:r w:rsidRPr="00A70AE4">
        <w:rPr>
          <w:rStyle w:val="FontStyle12"/>
          <w:sz w:val="28"/>
          <w:szCs w:val="28"/>
        </w:rPr>
        <w:t>Голенда</w:t>
      </w:r>
      <w:proofErr w:type="spellEnd"/>
      <w:r w:rsidRPr="00A70AE4">
        <w:rPr>
          <w:rStyle w:val="FontStyle12"/>
          <w:sz w:val="28"/>
          <w:szCs w:val="28"/>
        </w:rPr>
        <w:t xml:space="preserve"> Л.К., </w:t>
      </w:r>
      <w:r w:rsidRPr="00A70AE4">
        <w:rPr>
          <w:rStyle w:val="FontStyle13"/>
          <w:sz w:val="28"/>
          <w:szCs w:val="28"/>
        </w:rPr>
        <w:t>доцент кафедры информационных технологий учреждения образования «Белорусский государственный экономический университет», кандидат экономических наук, доцент</w:t>
      </w:r>
    </w:p>
    <w:p w:rsidR="001E2A76" w:rsidRPr="00A70AE4" w:rsidRDefault="00B156DF">
      <w:pPr>
        <w:pStyle w:val="Style2"/>
        <w:widowControl/>
        <w:spacing w:line="317" w:lineRule="exact"/>
        <w:ind w:firstLine="698"/>
        <w:jc w:val="both"/>
        <w:rPr>
          <w:rStyle w:val="FontStyle13"/>
          <w:sz w:val="28"/>
          <w:szCs w:val="28"/>
        </w:rPr>
      </w:pPr>
      <w:proofErr w:type="spellStart"/>
      <w:r w:rsidRPr="00A70AE4">
        <w:rPr>
          <w:rStyle w:val="FontStyle12"/>
          <w:sz w:val="28"/>
          <w:szCs w:val="28"/>
        </w:rPr>
        <w:t>Говядинова</w:t>
      </w:r>
      <w:proofErr w:type="spellEnd"/>
      <w:r w:rsidRPr="00A70AE4">
        <w:rPr>
          <w:rStyle w:val="FontStyle12"/>
          <w:sz w:val="28"/>
          <w:szCs w:val="28"/>
        </w:rPr>
        <w:t xml:space="preserve"> Н.Н., </w:t>
      </w:r>
      <w:r w:rsidRPr="00A70AE4">
        <w:rPr>
          <w:rStyle w:val="FontStyle13"/>
          <w:sz w:val="28"/>
          <w:szCs w:val="28"/>
        </w:rPr>
        <w:t>доцент кафедры информационных технологий учреждения образования «Белорусский государственный экономический университет», доцент;</w:t>
      </w:r>
    </w:p>
    <w:p w:rsidR="00066DA4" w:rsidRPr="00A70AE4" w:rsidRDefault="00B156DF">
      <w:pPr>
        <w:pStyle w:val="Style2"/>
        <w:widowControl/>
        <w:spacing w:line="317" w:lineRule="exact"/>
        <w:ind w:firstLine="691"/>
        <w:jc w:val="both"/>
        <w:rPr>
          <w:rStyle w:val="FontStyle13"/>
          <w:sz w:val="28"/>
          <w:szCs w:val="28"/>
        </w:rPr>
      </w:pPr>
      <w:proofErr w:type="spellStart"/>
      <w:r w:rsidRPr="00A70AE4">
        <w:rPr>
          <w:rStyle w:val="FontStyle12"/>
          <w:sz w:val="28"/>
          <w:szCs w:val="28"/>
        </w:rPr>
        <w:t>Гордич</w:t>
      </w:r>
      <w:proofErr w:type="spellEnd"/>
      <w:r w:rsidRPr="00A70AE4">
        <w:rPr>
          <w:rStyle w:val="FontStyle12"/>
          <w:sz w:val="28"/>
          <w:szCs w:val="28"/>
        </w:rPr>
        <w:t xml:space="preserve"> А.А., </w:t>
      </w:r>
      <w:r w:rsidRPr="00A70AE4">
        <w:rPr>
          <w:rStyle w:val="FontStyle13"/>
          <w:sz w:val="28"/>
          <w:szCs w:val="28"/>
        </w:rPr>
        <w:t>доцент кафедры информационных технологий учреждения образования «Белорусский государственный экономический университет», кандидат технических наук, доцент</w:t>
      </w:r>
      <w:r w:rsidR="00066DA4" w:rsidRPr="00A70AE4">
        <w:rPr>
          <w:rStyle w:val="FontStyle13"/>
          <w:sz w:val="28"/>
          <w:szCs w:val="28"/>
        </w:rPr>
        <w:t>;</w:t>
      </w:r>
    </w:p>
    <w:p w:rsidR="00066DA4" w:rsidRPr="00A70AE4" w:rsidRDefault="00066DA4" w:rsidP="00066DA4">
      <w:pPr>
        <w:pStyle w:val="Style2"/>
        <w:widowControl/>
        <w:spacing w:line="317" w:lineRule="exact"/>
        <w:ind w:firstLine="698"/>
        <w:jc w:val="both"/>
        <w:rPr>
          <w:rStyle w:val="FontStyle13"/>
          <w:sz w:val="28"/>
          <w:szCs w:val="28"/>
        </w:rPr>
      </w:pPr>
      <w:r w:rsidRPr="00A70AE4">
        <w:rPr>
          <w:rStyle w:val="FontStyle12"/>
          <w:sz w:val="28"/>
          <w:szCs w:val="28"/>
        </w:rPr>
        <w:t xml:space="preserve">Сошников Л.Е., </w:t>
      </w:r>
      <w:r w:rsidRPr="00A70AE4">
        <w:rPr>
          <w:rStyle w:val="FontStyle13"/>
          <w:sz w:val="28"/>
          <w:szCs w:val="28"/>
        </w:rPr>
        <w:t xml:space="preserve">доцент кафедры информационных технологий учреждения образования «Белорусский государственный экономический университет», кандидат </w:t>
      </w:r>
      <w:proofErr w:type="spellStart"/>
      <w:proofErr w:type="gramStart"/>
      <w:r w:rsidRPr="00A70AE4">
        <w:rPr>
          <w:rStyle w:val="FontStyle13"/>
          <w:sz w:val="28"/>
          <w:szCs w:val="28"/>
        </w:rPr>
        <w:t>физ</w:t>
      </w:r>
      <w:proofErr w:type="spellEnd"/>
      <w:r w:rsidRPr="00A70AE4">
        <w:rPr>
          <w:rStyle w:val="FontStyle13"/>
          <w:sz w:val="28"/>
          <w:szCs w:val="28"/>
        </w:rPr>
        <w:t>-мат</w:t>
      </w:r>
      <w:proofErr w:type="gramEnd"/>
      <w:r w:rsidRPr="00A70AE4">
        <w:rPr>
          <w:rStyle w:val="FontStyle13"/>
          <w:sz w:val="28"/>
          <w:szCs w:val="28"/>
        </w:rPr>
        <w:t xml:space="preserve"> наук, доцент.</w:t>
      </w:r>
    </w:p>
    <w:p w:rsidR="001E2A76" w:rsidRPr="00813E4C" w:rsidRDefault="00B156DF">
      <w:pPr>
        <w:pStyle w:val="Style2"/>
        <w:widowControl/>
        <w:spacing w:line="317" w:lineRule="exact"/>
        <w:ind w:firstLine="691"/>
        <w:jc w:val="both"/>
        <w:rPr>
          <w:rStyle w:val="FontStyle13"/>
        </w:rPr>
      </w:pPr>
      <w:r w:rsidRPr="00813E4C">
        <w:rPr>
          <w:rStyle w:val="FontStyle13"/>
        </w:rPr>
        <w:t>.</w:t>
      </w: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B156DF">
      <w:pPr>
        <w:pStyle w:val="Style5"/>
        <w:widowControl/>
        <w:spacing w:before="161" w:line="317" w:lineRule="exact"/>
        <w:rPr>
          <w:rStyle w:val="FontStyle14"/>
        </w:rPr>
      </w:pPr>
      <w:r w:rsidRPr="00813E4C">
        <w:rPr>
          <w:rStyle w:val="FontStyle14"/>
        </w:rPr>
        <w:t>РЕЦЕНЗЕНТЫ:</w:t>
      </w:r>
    </w:p>
    <w:p w:rsidR="001E2A76" w:rsidRPr="00813E4C" w:rsidRDefault="00B156DF" w:rsidP="00377EAC">
      <w:pPr>
        <w:pStyle w:val="Style4"/>
        <w:widowControl/>
        <w:spacing w:line="317" w:lineRule="exact"/>
        <w:ind w:firstLine="709"/>
        <w:jc w:val="both"/>
        <w:rPr>
          <w:rStyle w:val="FontStyle13"/>
        </w:rPr>
      </w:pPr>
      <w:proofErr w:type="spellStart"/>
      <w:r w:rsidRPr="00813E4C">
        <w:rPr>
          <w:rStyle w:val="FontStyle12"/>
        </w:rPr>
        <w:t>Ткалич</w:t>
      </w:r>
      <w:proofErr w:type="spellEnd"/>
      <w:r w:rsidRPr="00813E4C">
        <w:rPr>
          <w:rStyle w:val="FontStyle12"/>
        </w:rPr>
        <w:t xml:space="preserve"> Т.А., </w:t>
      </w:r>
      <w:r w:rsidR="00C97CB9">
        <w:rPr>
          <w:rStyle w:val="FontStyle13"/>
        </w:rPr>
        <w:t>заведующий</w:t>
      </w:r>
      <w:r w:rsidRPr="00813E4C">
        <w:rPr>
          <w:rStyle w:val="FontStyle13"/>
        </w:rPr>
        <w:t xml:space="preserve"> кафедрой цифровых систем и технологий учреждения образования «Институт бизнеса Белорусского государственного университета», доктор экономических наук, профессор;</w:t>
      </w:r>
    </w:p>
    <w:p w:rsidR="001E2A76" w:rsidRPr="00813E4C" w:rsidRDefault="001718C1">
      <w:pPr>
        <w:pStyle w:val="Style2"/>
        <w:widowControl/>
        <w:spacing w:line="317" w:lineRule="exact"/>
        <w:ind w:firstLine="706"/>
        <w:jc w:val="both"/>
        <w:rPr>
          <w:rStyle w:val="FontStyle13"/>
        </w:rPr>
      </w:pPr>
      <w:proofErr w:type="spellStart"/>
      <w:r w:rsidRPr="00813E4C">
        <w:rPr>
          <w:rStyle w:val="FontStyle12"/>
        </w:rPr>
        <w:t>Зеневич</w:t>
      </w:r>
      <w:proofErr w:type="spellEnd"/>
      <w:r w:rsidRPr="00813E4C">
        <w:rPr>
          <w:rStyle w:val="FontStyle12"/>
        </w:rPr>
        <w:t xml:space="preserve"> А.М.</w:t>
      </w:r>
      <w:r w:rsidR="00B156DF" w:rsidRPr="00813E4C">
        <w:rPr>
          <w:rStyle w:val="FontStyle12"/>
        </w:rPr>
        <w:t xml:space="preserve">, </w:t>
      </w:r>
      <w:r w:rsidRPr="00813E4C">
        <w:rPr>
          <w:rStyle w:val="FontStyle13"/>
        </w:rPr>
        <w:t>зав</w:t>
      </w:r>
      <w:r w:rsidR="00C97CB9">
        <w:rPr>
          <w:rStyle w:val="FontStyle13"/>
        </w:rPr>
        <w:t>едующий</w:t>
      </w:r>
      <w:r w:rsidRPr="00813E4C">
        <w:rPr>
          <w:rStyle w:val="FontStyle13"/>
        </w:rPr>
        <w:t xml:space="preserve"> кафедрой </w:t>
      </w:r>
      <w:r w:rsidR="00066DA4" w:rsidRPr="00813E4C">
        <w:rPr>
          <w:rStyle w:val="FontStyle13"/>
        </w:rPr>
        <w:t>экономической информатики</w:t>
      </w:r>
      <w:r w:rsidR="00B156DF" w:rsidRPr="00813E4C">
        <w:rPr>
          <w:rStyle w:val="FontStyle13"/>
        </w:rPr>
        <w:t xml:space="preserve"> учреждения образования «Белорусский государственный экономический университет», кандидат </w:t>
      </w:r>
      <w:r w:rsidRPr="00813E4C">
        <w:rPr>
          <w:rStyle w:val="FontStyle13"/>
        </w:rPr>
        <w:t>экономических наук</w:t>
      </w:r>
      <w:r w:rsidR="00B156DF" w:rsidRPr="00813E4C">
        <w:rPr>
          <w:rStyle w:val="FontStyle13"/>
        </w:rPr>
        <w:t>, доцент.</w:t>
      </w: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5"/>
        <w:widowControl/>
        <w:spacing w:line="240" w:lineRule="exact"/>
        <w:rPr>
          <w:sz w:val="20"/>
          <w:szCs w:val="20"/>
        </w:rPr>
      </w:pPr>
    </w:p>
    <w:p w:rsidR="001E2A76" w:rsidRPr="00813E4C" w:rsidRDefault="00B156DF">
      <w:pPr>
        <w:pStyle w:val="Style5"/>
        <w:widowControl/>
        <w:spacing w:before="96"/>
        <w:rPr>
          <w:rStyle w:val="FontStyle14"/>
        </w:rPr>
      </w:pPr>
      <w:proofErr w:type="gramStart"/>
      <w:r w:rsidRPr="00813E4C">
        <w:rPr>
          <w:rStyle w:val="FontStyle14"/>
        </w:rPr>
        <w:t>РЕКОМЕНДОВАНА</w:t>
      </w:r>
      <w:proofErr w:type="gramEnd"/>
      <w:r w:rsidRPr="00813E4C">
        <w:rPr>
          <w:rStyle w:val="FontStyle14"/>
        </w:rPr>
        <w:t xml:space="preserve"> К УТВЕРЖДЕНИЮ:</w:t>
      </w:r>
    </w:p>
    <w:p w:rsidR="001E2A76" w:rsidRPr="00813E4C" w:rsidRDefault="001E2A76">
      <w:pPr>
        <w:pStyle w:val="Style3"/>
        <w:widowControl/>
        <w:spacing w:line="240" w:lineRule="exact"/>
        <w:rPr>
          <w:sz w:val="20"/>
          <w:szCs w:val="20"/>
        </w:rPr>
      </w:pPr>
    </w:p>
    <w:p w:rsidR="007A7CAB" w:rsidRPr="00813E4C" w:rsidRDefault="00B156DF">
      <w:pPr>
        <w:pStyle w:val="Style3"/>
        <w:widowControl/>
        <w:tabs>
          <w:tab w:val="left" w:pos="2448"/>
          <w:tab w:val="left" w:pos="4118"/>
        </w:tabs>
        <w:spacing w:before="77"/>
        <w:rPr>
          <w:rStyle w:val="FontStyle13"/>
          <w:sz w:val="28"/>
          <w:szCs w:val="28"/>
        </w:rPr>
      </w:pPr>
      <w:r w:rsidRPr="00813E4C">
        <w:rPr>
          <w:rStyle w:val="FontStyle13"/>
          <w:sz w:val="28"/>
          <w:szCs w:val="28"/>
        </w:rPr>
        <w:t xml:space="preserve">Кафедрой </w:t>
      </w:r>
      <w:r w:rsidR="007A7CAB" w:rsidRPr="00813E4C">
        <w:rPr>
          <w:rStyle w:val="FontStyle13"/>
          <w:sz w:val="28"/>
          <w:szCs w:val="28"/>
        </w:rPr>
        <w:t xml:space="preserve">информационных </w:t>
      </w:r>
      <w:r w:rsidRPr="00813E4C">
        <w:rPr>
          <w:rStyle w:val="FontStyle13"/>
          <w:sz w:val="28"/>
          <w:szCs w:val="28"/>
        </w:rPr>
        <w:t>технологий учреждения образования</w:t>
      </w:r>
      <w:r w:rsidR="007A7CAB" w:rsidRPr="00813E4C">
        <w:rPr>
          <w:rStyle w:val="FontStyle13"/>
          <w:sz w:val="28"/>
          <w:szCs w:val="28"/>
        </w:rPr>
        <w:t xml:space="preserve"> </w:t>
      </w:r>
      <w:r w:rsidRPr="00813E4C">
        <w:rPr>
          <w:rStyle w:val="FontStyle13"/>
          <w:sz w:val="28"/>
          <w:szCs w:val="28"/>
        </w:rPr>
        <w:t>«Белорусский государственный экономический университет»</w:t>
      </w:r>
    </w:p>
    <w:p w:rsidR="001E2A76" w:rsidRPr="00813E4C" w:rsidRDefault="007A7CAB">
      <w:pPr>
        <w:pStyle w:val="Style3"/>
        <w:widowControl/>
        <w:tabs>
          <w:tab w:val="left" w:pos="2448"/>
          <w:tab w:val="left" w:pos="4118"/>
        </w:tabs>
        <w:spacing w:before="77"/>
        <w:rPr>
          <w:rStyle w:val="FontStyle13"/>
          <w:sz w:val="28"/>
          <w:szCs w:val="28"/>
        </w:rPr>
      </w:pPr>
      <w:r w:rsidRPr="00813E4C">
        <w:rPr>
          <w:rStyle w:val="FontStyle13"/>
          <w:sz w:val="28"/>
          <w:szCs w:val="28"/>
        </w:rPr>
        <w:t xml:space="preserve"> </w:t>
      </w:r>
      <w:r w:rsidR="00B156DF" w:rsidRPr="00813E4C">
        <w:rPr>
          <w:rStyle w:val="FontStyle13"/>
          <w:sz w:val="28"/>
          <w:szCs w:val="28"/>
        </w:rPr>
        <w:t>(протокол №</w:t>
      </w:r>
      <w:r w:rsidRPr="00813E4C">
        <w:rPr>
          <w:rStyle w:val="FontStyle13"/>
          <w:sz w:val="28"/>
          <w:szCs w:val="28"/>
        </w:rPr>
        <w:t xml:space="preserve"> </w:t>
      </w:r>
      <w:r w:rsidR="00066DA4" w:rsidRPr="00813E4C">
        <w:rPr>
          <w:rStyle w:val="FontStyle13"/>
          <w:sz w:val="28"/>
          <w:szCs w:val="28"/>
        </w:rPr>
        <w:t>2</w:t>
      </w:r>
      <w:r w:rsidRPr="00813E4C">
        <w:rPr>
          <w:rStyle w:val="FontStyle13"/>
          <w:sz w:val="28"/>
          <w:szCs w:val="28"/>
        </w:rPr>
        <w:t xml:space="preserve"> </w:t>
      </w:r>
      <w:r w:rsidR="0078432C" w:rsidRPr="00813E4C">
        <w:rPr>
          <w:rStyle w:val="FontStyle13"/>
          <w:sz w:val="28"/>
          <w:szCs w:val="28"/>
        </w:rPr>
        <w:t xml:space="preserve"> </w:t>
      </w:r>
      <w:r w:rsidR="00B156DF" w:rsidRPr="00813E4C">
        <w:rPr>
          <w:rStyle w:val="FontStyle13"/>
          <w:sz w:val="28"/>
          <w:szCs w:val="28"/>
        </w:rPr>
        <w:t>от</w:t>
      </w:r>
      <w:r w:rsidRPr="00813E4C">
        <w:rPr>
          <w:rStyle w:val="FontStyle13"/>
          <w:sz w:val="28"/>
          <w:szCs w:val="28"/>
        </w:rPr>
        <w:t xml:space="preserve">  </w:t>
      </w:r>
      <w:r w:rsidR="0078432C" w:rsidRPr="00813E4C">
        <w:rPr>
          <w:rStyle w:val="FontStyle13"/>
          <w:sz w:val="28"/>
          <w:szCs w:val="28"/>
        </w:rPr>
        <w:t>20</w:t>
      </w:r>
      <w:r w:rsidRPr="00813E4C">
        <w:rPr>
          <w:rStyle w:val="FontStyle13"/>
          <w:sz w:val="28"/>
          <w:szCs w:val="28"/>
        </w:rPr>
        <w:t>.</w:t>
      </w:r>
      <w:r w:rsidR="00066DA4" w:rsidRPr="00813E4C">
        <w:rPr>
          <w:rStyle w:val="FontStyle13"/>
          <w:sz w:val="28"/>
          <w:szCs w:val="28"/>
        </w:rPr>
        <w:t>09</w:t>
      </w:r>
      <w:r w:rsidRPr="00813E4C">
        <w:rPr>
          <w:rStyle w:val="FontStyle13"/>
          <w:sz w:val="28"/>
          <w:szCs w:val="28"/>
        </w:rPr>
        <w:t xml:space="preserve">            </w:t>
      </w:r>
      <w:r w:rsidR="00B156DF" w:rsidRPr="00813E4C">
        <w:rPr>
          <w:rStyle w:val="FontStyle13"/>
          <w:sz w:val="28"/>
          <w:szCs w:val="28"/>
        </w:rPr>
        <w:t>20</w:t>
      </w:r>
      <w:r w:rsidR="00066DA4" w:rsidRPr="00813E4C">
        <w:rPr>
          <w:rStyle w:val="FontStyle13"/>
          <w:sz w:val="28"/>
          <w:szCs w:val="28"/>
        </w:rPr>
        <w:t>22</w:t>
      </w:r>
      <w:r w:rsidR="00B156DF" w:rsidRPr="00813E4C">
        <w:rPr>
          <w:rStyle w:val="FontStyle13"/>
          <w:sz w:val="28"/>
          <w:szCs w:val="28"/>
        </w:rPr>
        <w:t xml:space="preserve"> г.)</w:t>
      </w:r>
    </w:p>
    <w:p w:rsidR="001E2A76" w:rsidRPr="00813E4C" w:rsidRDefault="001E2A76">
      <w:pPr>
        <w:pStyle w:val="Style3"/>
        <w:widowControl/>
        <w:spacing w:line="240" w:lineRule="exact"/>
        <w:rPr>
          <w:sz w:val="20"/>
          <w:szCs w:val="20"/>
        </w:rPr>
      </w:pPr>
    </w:p>
    <w:p w:rsidR="001E2A76" w:rsidRPr="00813E4C" w:rsidRDefault="001E2A76">
      <w:pPr>
        <w:pStyle w:val="Style3"/>
        <w:widowControl/>
        <w:spacing w:line="240" w:lineRule="exact"/>
        <w:rPr>
          <w:sz w:val="20"/>
          <w:szCs w:val="20"/>
        </w:rPr>
      </w:pPr>
    </w:p>
    <w:p w:rsidR="004C5B3F" w:rsidRPr="00813E4C" w:rsidRDefault="00B156DF" w:rsidP="007A7CAB">
      <w:pPr>
        <w:pStyle w:val="Style3"/>
        <w:widowControl/>
        <w:tabs>
          <w:tab w:val="left" w:pos="2448"/>
          <w:tab w:val="left" w:pos="4118"/>
        </w:tabs>
        <w:spacing w:before="77"/>
        <w:rPr>
          <w:rStyle w:val="FontStyle13"/>
          <w:sz w:val="28"/>
          <w:szCs w:val="28"/>
        </w:rPr>
      </w:pPr>
      <w:r w:rsidRPr="00813E4C">
        <w:rPr>
          <w:rStyle w:val="FontStyle13"/>
          <w:sz w:val="28"/>
          <w:szCs w:val="28"/>
        </w:rPr>
        <w:t>Научно-методическим советом учреждения образования «Белорусский</w:t>
      </w:r>
      <w:r w:rsidRPr="00813E4C">
        <w:rPr>
          <w:rStyle w:val="FontStyle13"/>
          <w:sz w:val="28"/>
          <w:szCs w:val="28"/>
        </w:rPr>
        <w:br/>
        <w:t>государственный экономический университет»</w:t>
      </w:r>
      <w:r w:rsidRPr="00813E4C">
        <w:rPr>
          <w:rStyle w:val="FontStyle13"/>
          <w:sz w:val="28"/>
          <w:szCs w:val="28"/>
        </w:rPr>
        <w:br/>
        <w:t>(протокол №</w:t>
      </w:r>
      <w:r w:rsidR="007A7CAB" w:rsidRPr="00813E4C">
        <w:rPr>
          <w:rStyle w:val="FontStyle13"/>
          <w:sz w:val="28"/>
          <w:szCs w:val="28"/>
        </w:rPr>
        <w:t xml:space="preserve">  </w:t>
      </w:r>
      <w:r w:rsidRPr="00813E4C">
        <w:rPr>
          <w:rStyle w:val="FontStyle13"/>
          <w:sz w:val="28"/>
          <w:szCs w:val="28"/>
        </w:rPr>
        <w:tab/>
        <w:t xml:space="preserve">от </w:t>
      </w:r>
      <w:r w:rsidR="007A7CAB" w:rsidRPr="00813E4C">
        <w:rPr>
          <w:rStyle w:val="FontStyle13"/>
          <w:sz w:val="28"/>
          <w:szCs w:val="28"/>
        </w:rPr>
        <w:t xml:space="preserve"> 20.1</w:t>
      </w:r>
      <w:r w:rsidR="00066DA4" w:rsidRPr="00813E4C">
        <w:rPr>
          <w:rStyle w:val="FontStyle13"/>
          <w:sz w:val="28"/>
          <w:szCs w:val="28"/>
        </w:rPr>
        <w:t>1</w:t>
      </w:r>
      <w:r w:rsidRPr="00813E4C">
        <w:rPr>
          <w:rStyle w:val="FontStyle13"/>
          <w:i/>
          <w:iCs/>
          <w:sz w:val="28"/>
          <w:szCs w:val="28"/>
        </w:rPr>
        <w:t xml:space="preserve">   </w:t>
      </w:r>
      <w:r w:rsidRPr="00813E4C">
        <w:rPr>
          <w:rStyle w:val="FontStyle13"/>
          <w:sz w:val="28"/>
          <w:szCs w:val="28"/>
        </w:rPr>
        <w:t>20</w:t>
      </w:r>
      <w:r w:rsidR="00066DA4" w:rsidRPr="00813E4C">
        <w:rPr>
          <w:rStyle w:val="FontStyle13"/>
          <w:sz w:val="28"/>
          <w:szCs w:val="28"/>
        </w:rPr>
        <w:t>22</w:t>
      </w:r>
      <w:r w:rsidRPr="00813E4C">
        <w:rPr>
          <w:rStyle w:val="FontStyle13"/>
          <w:sz w:val="28"/>
          <w:szCs w:val="28"/>
        </w:rPr>
        <w:t xml:space="preserve"> г.)</w:t>
      </w:r>
      <w:r w:rsidR="004C5B3F" w:rsidRPr="00813E4C">
        <w:rPr>
          <w:rStyle w:val="FontStyle13"/>
          <w:sz w:val="28"/>
          <w:szCs w:val="28"/>
        </w:rPr>
        <w:br w:type="page"/>
      </w:r>
    </w:p>
    <w:p w:rsidR="004C5B3F" w:rsidRPr="00813E4C" w:rsidRDefault="004C5B3F" w:rsidP="004C5B3F">
      <w:pPr>
        <w:ind w:firstLine="708"/>
        <w:jc w:val="center"/>
        <w:rPr>
          <w:b/>
          <w:sz w:val="32"/>
          <w:szCs w:val="32"/>
        </w:rPr>
      </w:pPr>
      <w:r w:rsidRPr="00813E4C">
        <w:rPr>
          <w:b/>
          <w:sz w:val="32"/>
          <w:szCs w:val="32"/>
        </w:rPr>
        <w:lastRenderedPageBreak/>
        <w:t>Пояснительная записка</w:t>
      </w:r>
    </w:p>
    <w:p w:rsidR="004C5B3F" w:rsidRPr="00813E4C" w:rsidRDefault="004C5B3F" w:rsidP="004C5B3F">
      <w:pPr>
        <w:ind w:firstLine="709"/>
        <w:jc w:val="both"/>
        <w:rPr>
          <w:sz w:val="28"/>
          <w:szCs w:val="28"/>
        </w:rPr>
      </w:pPr>
    </w:p>
    <w:p w:rsidR="004C5B3F" w:rsidRPr="00813E4C" w:rsidRDefault="00156B5B" w:rsidP="004C5B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Учебная д</w:t>
      </w:r>
      <w:r w:rsidR="004C5B3F" w:rsidRPr="00813E4C">
        <w:rPr>
          <w:sz w:val="28"/>
          <w:szCs w:val="28"/>
        </w:rPr>
        <w:t>исциплина «Основы информационных технологий» предназначена  для освоения магистрантами, обучающимися по специальностям – 1-21 80 12 Философия; 1-23 80 07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Политология; 1-24 80 01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Юриспруденция; 1-25 80 01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Экономика; 1-25 80 02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Мировая экономика; 1-25 80 03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Финансы, налогообложение и кредит; 1-25 80 05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Бухгалтерский учет, анализ и аудит; 1-25 80 07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Товароведение и экспертиза товаров;</w:t>
      </w:r>
      <w:proofErr w:type="gramEnd"/>
      <w:r w:rsidR="004C5B3F" w:rsidRPr="00813E4C">
        <w:rPr>
          <w:sz w:val="28"/>
          <w:szCs w:val="28"/>
        </w:rPr>
        <w:t xml:space="preserve"> 1-25 80 09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Коммерция; 1-25 80 10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Статистика и анализ; 1-26 80 03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Бизнес-администри</w:t>
      </w:r>
      <w:r w:rsidR="004C5B3F" w:rsidRPr="00813E4C">
        <w:rPr>
          <w:sz w:val="28"/>
          <w:szCs w:val="28"/>
        </w:rPr>
        <w:softHyphen/>
        <w:t>рование; 1-26 80 05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>Маркетинг; 1-26 80 06</w:t>
      </w:r>
      <w:r w:rsidR="004C5B3F" w:rsidRPr="00813E4C">
        <w:rPr>
          <w:rFonts w:asciiTheme="minorHAnsi" w:hAnsiTheme="minorHAnsi"/>
          <w:sz w:val="28"/>
          <w:szCs w:val="28"/>
        </w:rPr>
        <w:t xml:space="preserve"> </w:t>
      </w:r>
      <w:r w:rsidR="004C5B3F" w:rsidRPr="00813E4C">
        <w:rPr>
          <w:sz w:val="28"/>
          <w:szCs w:val="28"/>
        </w:rPr>
        <w:t xml:space="preserve">Логистика. </w:t>
      </w:r>
    </w:p>
    <w:p w:rsidR="004C5B3F" w:rsidRPr="00813E4C" w:rsidRDefault="004C5B3F" w:rsidP="004C5B3F">
      <w:pPr>
        <w:ind w:firstLine="709"/>
        <w:rPr>
          <w:sz w:val="28"/>
          <w:szCs w:val="28"/>
        </w:rPr>
      </w:pPr>
      <w:r w:rsidRPr="00813E4C">
        <w:rPr>
          <w:b/>
          <w:i/>
          <w:sz w:val="28"/>
          <w:szCs w:val="28"/>
        </w:rPr>
        <w:t>Цели</w:t>
      </w:r>
      <w:r w:rsidRPr="00813E4C">
        <w:rPr>
          <w:sz w:val="28"/>
          <w:szCs w:val="28"/>
        </w:rPr>
        <w:t xml:space="preserve"> изучения </w:t>
      </w:r>
      <w:r w:rsidR="00156B5B">
        <w:rPr>
          <w:sz w:val="28"/>
          <w:szCs w:val="28"/>
        </w:rPr>
        <w:t xml:space="preserve">учебной </w:t>
      </w:r>
      <w:r w:rsidRPr="00813E4C">
        <w:rPr>
          <w:sz w:val="28"/>
          <w:szCs w:val="28"/>
        </w:rPr>
        <w:t>дисциплины:</w:t>
      </w:r>
    </w:p>
    <w:p w:rsidR="004C5B3F" w:rsidRPr="00813E4C" w:rsidRDefault="004C5B3F" w:rsidP="004C5B3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подготовка магистрантов к использованию современных информационных технологий и базирующихся на них инструментальных методах в качестве инструмента решения научных и инновационных задач проблемной области; </w:t>
      </w:r>
    </w:p>
    <w:p w:rsidR="004C5B3F" w:rsidRPr="00813E4C" w:rsidRDefault="004C5B3F" w:rsidP="004C5B3F">
      <w:pPr>
        <w:widowControl/>
        <w:numPr>
          <w:ilvl w:val="0"/>
          <w:numId w:val="2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формирование </w:t>
      </w:r>
      <w:r w:rsidRPr="00813E4C">
        <w:rPr>
          <w:rFonts w:hint="eastAsia"/>
          <w:sz w:val="28"/>
          <w:szCs w:val="28"/>
        </w:rPr>
        <w:t>аналитически</w:t>
      </w:r>
      <w:r w:rsidRPr="00813E4C">
        <w:rPr>
          <w:sz w:val="28"/>
          <w:szCs w:val="28"/>
        </w:rPr>
        <w:t xml:space="preserve">х </w:t>
      </w:r>
      <w:r w:rsidRPr="00813E4C">
        <w:rPr>
          <w:rFonts w:hint="eastAsia"/>
          <w:sz w:val="28"/>
          <w:szCs w:val="28"/>
        </w:rPr>
        <w:t>способност</w:t>
      </w:r>
      <w:r w:rsidRPr="00813E4C">
        <w:rPr>
          <w:sz w:val="28"/>
          <w:szCs w:val="28"/>
        </w:rPr>
        <w:t xml:space="preserve">ей, </w:t>
      </w:r>
      <w:r w:rsidRPr="00813E4C">
        <w:rPr>
          <w:rFonts w:hint="eastAsia"/>
          <w:sz w:val="28"/>
          <w:szCs w:val="28"/>
        </w:rPr>
        <w:t>позволя</w:t>
      </w:r>
      <w:r w:rsidRPr="00813E4C">
        <w:rPr>
          <w:sz w:val="28"/>
          <w:szCs w:val="28"/>
        </w:rPr>
        <w:t xml:space="preserve">ющих </w:t>
      </w:r>
      <w:r w:rsidRPr="00813E4C">
        <w:rPr>
          <w:rFonts w:hint="eastAsia"/>
          <w:sz w:val="28"/>
          <w:szCs w:val="28"/>
        </w:rPr>
        <w:t>делать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обоснованный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выбор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изученных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методов</w:t>
      </w:r>
      <w:r w:rsidRPr="00813E4C">
        <w:rPr>
          <w:sz w:val="28"/>
          <w:szCs w:val="28"/>
        </w:rPr>
        <w:t xml:space="preserve">, </w:t>
      </w:r>
      <w:r w:rsidRPr="00813E4C">
        <w:rPr>
          <w:rFonts w:hint="eastAsia"/>
          <w:sz w:val="28"/>
          <w:szCs w:val="28"/>
        </w:rPr>
        <w:t>сре</w:t>
      </w:r>
      <w:proofErr w:type="gramStart"/>
      <w:r w:rsidRPr="00813E4C">
        <w:rPr>
          <w:rFonts w:hint="eastAsia"/>
          <w:sz w:val="28"/>
          <w:szCs w:val="28"/>
        </w:rPr>
        <w:t>дств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</w:t>
      </w:r>
      <w:proofErr w:type="gramEnd"/>
      <w:r w:rsidRPr="00813E4C">
        <w:rPr>
          <w:rFonts w:hint="eastAsia"/>
          <w:sz w:val="28"/>
          <w:szCs w:val="28"/>
        </w:rPr>
        <w:t>и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решении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задач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из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проблемной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области</w:t>
      </w:r>
      <w:r w:rsidRPr="00813E4C">
        <w:rPr>
          <w:sz w:val="28"/>
          <w:szCs w:val="28"/>
        </w:rPr>
        <w:t xml:space="preserve"> магистранта;</w:t>
      </w:r>
    </w:p>
    <w:p w:rsidR="004C5B3F" w:rsidRPr="00813E4C" w:rsidRDefault="004C5B3F" w:rsidP="004C5B3F">
      <w:pPr>
        <w:widowControl/>
        <w:numPr>
          <w:ilvl w:val="0"/>
          <w:numId w:val="2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подготовка к разработке и </w:t>
      </w:r>
      <w:r w:rsidRPr="00813E4C">
        <w:rPr>
          <w:rFonts w:hint="eastAsia"/>
          <w:sz w:val="28"/>
          <w:szCs w:val="28"/>
        </w:rPr>
        <w:t>формированию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представлений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о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формализации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процедур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принятия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решений в проблемной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области</w:t>
      </w:r>
      <w:r w:rsidRPr="00813E4C">
        <w:rPr>
          <w:sz w:val="28"/>
          <w:szCs w:val="28"/>
        </w:rPr>
        <w:t xml:space="preserve">. </w:t>
      </w:r>
    </w:p>
    <w:p w:rsidR="004C5B3F" w:rsidRPr="00813E4C" w:rsidRDefault="004C5B3F" w:rsidP="004C5B3F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813E4C">
        <w:rPr>
          <w:b/>
          <w:i/>
          <w:szCs w:val="28"/>
        </w:rPr>
        <w:t>Задачи</w:t>
      </w:r>
      <w:r w:rsidRPr="00813E4C">
        <w:rPr>
          <w:szCs w:val="28"/>
        </w:rPr>
        <w:t xml:space="preserve"> изучения </w:t>
      </w:r>
      <w:r w:rsidR="00156B5B">
        <w:rPr>
          <w:szCs w:val="28"/>
          <w:lang w:val="ru-RU"/>
        </w:rPr>
        <w:t xml:space="preserve">учебной </w:t>
      </w:r>
      <w:r w:rsidRPr="00813E4C">
        <w:rPr>
          <w:szCs w:val="28"/>
        </w:rPr>
        <w:t>дисциплины сводятся к следующим:</w:t>
      </w:r>
    </w:p>
    <w:p w:rsidR="004C5B3F" w:rsidRPr="00813E4C" w:rsidRDefault="004C5B3F" w:rsidP="004C5B3F">
      <w:pPr>
        <w:widowControl/>
        <w:numPr>
          <w:ilvl w:val="0"/>
          <w:numId w:val="2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получение теоретических знаний о современных информационных технологиях и программных средствах</w:t>
      </w:r>
      <w:r w:rsidRPr="00813E4C">
        <w:rPr>
          <w:rFonts w:hint="eastAsia"/>
          <w:sz w:val="28"/>
          <w:szCs w:val="28"/>
        </w:rPr>
        <w:t xml:space="preserve"> для решения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задач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проблемной</w:t>
      </w:r>
      <w:r w:rsidRPr="00813E4C">
        <w:rPr>
          <w:sz w:val="28"/>
          <w:szCs w:val="28"/>
        </w:rPr>
        <w:t xml:space="preserve"> </w:t>
      </w:r>
      <w:r w:rsidRPr="00813E4C">
        <w:rPr>
          <w:rFonts w:hint="eastAsia"/>
          <w:sz w:val="28"/>
          <w:szCs w:val="28"/>
        </w:rPr>
        <w:t>области</w:t>
      </w:r>
      <w:r w:rsidRPr="00813E4C">
        <w:rPr>
          <w:sz w:val="28"/>
          <w:szCs w:val="28"/>
        </w:rPr>
        <w:t>;</w:t>
      </w:r>
    </w:p>
    <w:p w:rsidR="004C5B3F" w:rsidRPr="00813E4C" w:rsidRDefault="004C5B3F" w:rsidP="004C5B3F">
      <w:pPr>
        <w:widowControl/>
        <w:numPr>
          <w:ilvl w:val="0"/>
          <w:numId w:val="2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получение практических навыков использования табличного процессора, работы с базой данных, моделирования бизнес-процессов, решения оптимизационных задач, конструирования </w:t>
      </w:r>
      <w:proofErr w:type="spellStart"/>
      <w:r w:rsidRPr="00813E4C">
        <w:rPr>
          <w:sz w:val="28"/>
          <w:szCs w:val="28"/>
        </w:rPr>
        <w:t>Web</w:t>
      </w:r>
      <w:proofErr w:type="spellEnd"/>
      <w:r w:rsidRPr="00813E4C">
        <w:rPr>
          <w:sz w:val="28"/>
          <w:szCs w:val="28"/>
        </w:rPr>
        <w:t>-страниц на продвинутом уровне.</w:t>
      </w:r>
    </w:p>
    <w:p w:rsidR="004C5B3F" w:rsidRPr="00813E4C" w:rsidRDefault="004C5B3F" w:rsidP="004C5B3F">
      <w:pPr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Освоение учебной дисциплины «Основы информационных технологий» должно обеспечить формирование следующей универсальной компетенции¹:</w:t>
      </w:r>
    </w:p>
    <w:p w:rsidR="004C5B3F" w:rsidRPr="00813E4C" w:rsidRDefault="004C5B3F" w:rsidP="004C5B3F">
      <w:pPr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УК-8. Обладать навыками использования современных информационных технологий для решения научно-исследовательских и инновационных задач.</w:t>
      </w:r>
    </w:p>
    <w:p w:rsidR="004C5B3F" w:rsidRPr="00813E4C" w:rsidRDefault="004C5B3F" w:rsidP="004C5B3F">
      <w:pPr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В результате изучения учебной дисциплины магистрант должен:</w:t>
      </w:r>
    </w:p>
    <w:p w:rsidR="004C5B3F" w:rsidRPr="00813E4C" w:rsidRDefault="004C5B3F" w:rsidP="004C5B3F">
      <w:pPr>
        <w:shd w:val="clear" w:color="auto" w:fill="FFFFFF"/>
        <w:jc w:val="both"/>
        <w:rPr>
          <w:i/>
          <w:sz w:val="28"/>
          <w:szCs w:val="28"/>
        </w:rPr>
      </w:pPr>
      <w:r w:rsidRPr="00813E4C">
        <w:rPr>
          <w:i/>
          <w:sz w:val="28"/>
          <w:szCs w:val="28"/>
        </w:rPr>
        <w:t>знать:</w:t>
      </w:r>
    </w:p>
    <w:p w:rsidR="004C5B3F" w:rsidRPr="00813E4C" w:rsidRDefault="004C5B3F" w:rsidP="004C5B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современное состояние информационных технологий и их использование в своей предметной области,</w:t>
      </w:r>
    </w:p>
    <w:p w:rsidR="004C5B3F" w:rsidRPr="00813E4C" w:rsidRDefault="004C5B3F" w:rsidP="004C5B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состав, возможности и перспективы развития программного и технического обеспечения информационных технологий,</w:t>
      </w:r>
    </w:p>
    <w:p w:rsidR="004C5B3F" w:rsidRPr="00813E4C" w:rsidRDefault="004C5B3F" w:rsidP="004C5B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основы программирования на языке </w:t>
      </w:r>
      <w:r w:rsidRPr="00813E4C">
        <w:rPr>
          <w:sz w:val="28"/>
          <w:szCs w:val="28"/>
          <w:lang w:val="en-US"/>
        </w:rPr>
        <w:t>VBA</w:t>
      </w:r>
      <w:r w:rsidRPr="00813E4C">
        <w:rPr>
          <w:sz w:val="28"/>
          <w:szCs w:val="28"/>
        </w:rPr>
        <w:t>,</w:t>
      </w:r>
    </w:p>
    <w:p w:rsidR="004C5B3F" w:rsidRPr="00813E4C" w:rsidRDefault="004C5B3F" w:rsidP="004C5B3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методы моделирования и оптимизации принятия решений,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основы функционирования компьютерных сетей, в </w:t>
      </w:r>
      <w:proofErr w:type="spellStart"/>
      <w:r w:rsidRPr="00813E4C">
        <w:rPr>
          <w:sz w:val="28"/>
          <w:szCs w:val="28"/>
        </w:rPr>
        <w:t>т.ч</w:t>
      </w:r>
      <w:proofErr w:type="spellEnd"/>
      <w:r w:rsidRPr="00813E4C">
        <w:rPr>
          <w:sz w:val="28"/>
          <w:szCs w:val="28"/>
        </w:rPr>
        <w:t>. сети Интернет, и их использования в профессиональной и научной деятельности,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основные средства и технологии обеспечения информационной безопасности;</w:t>
      </w:r>
    </w:p>
    <w:p w:rsidR="004C5B3F" w:rsidRPr="00813E4C" w:rsidRDefault="004C5B3F" w:rsidP="00377EAC">
      <w:pPr>
        <w:shd w:val="clear" w:color="auto" w:fill="FFFFFF"/>
        <w:jc w:val="both"/>
        <w:rPr>
          <w:i/>
          <w:sz w:val="28"/>
          <w:szCs w:val="28"/>
        </w:rPr>
      </w:pPr>
      <w:r w:rsidRPr="00813E4C">
        <w:rPr>
          <w:i/>
          <w:sz w:val="28"/>
          <w:szCs w:val="28"/>
        </w:rPr>
        <w:t>уметь: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обоснованно выбирать программные и технические средства для решения научных и инновационных задач предметной области,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lastRenderedPageBreak/>
        <w:t>визуализировать научные данные средствами деловой графики,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решать оптимизационные и статистические задачи, 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работать с базами данных средствами табличного процессора и системы управления базами данных,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использовать </w:t>
      </w:r>
      <w:proofErr w:type="spellStart"/>
      <w:r w:rsidRPr="00813E4C">
        <w:rPr>
          <w:sz w:val="28"/>
          <w:szCs w:val="28"/>
        </w:rPr>
        <w:t>Web</w:t>
      </w:r>
      <w:proofErr w:type="spellEnd"/>
      <w:r w:rsidRPr="00813E4C">
        <w:rPr>
          <w:sz w:val="28"/>
          <w:szCs w:val="28"/>
        </w:rPr>
        <w:t>-технологии для решения для решения научных и инновационных задач предметной области,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обеспечивать безопасность используемых информационных ресурсов,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применять методы моделирования бизнес-процессов для формализации задач предметной области,</w:t>
      </w:r>
    </w:p>
    <w:p w:rsidR="004C5B3F" w:rsidRPr="00813E4C" w:rsidRDefault="004C5B3F" w:rsidP="00377EAC">
      <w:pPr>
        <w:jc w:val="both"/>
        <w:rPr>
          <w:i/>
          <w:sz w:val="28"/>
          <w:szCs w:val="28"/>
        </w:rPr>
      </w:pPr>
      <w:r w:rsidRPr="00813E4C">
        <w:rPr>
          <w:i/>
          <w:sz w:val="28"/>
          <w:szCs w:val="28"/>
        </w:rPr>
        <w:t>владеть: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инструментами решения задач анализа, моделирования и оптимизации,</w:t>
      </w:r>
    </w:p>
    <w:p w:rsidR="004C5B3F" w:rsidRPr="00813E4C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>навыками работы с системами поддержки принятия решений,</w:t>
      </w:r>
    </w:p>
    <w:p w:rsidR="004C5B3F" w:rsidRDefault="004C5B3F" w:rsidP="00377EA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навыками работы с программным обеспечением для создания </w:t>
      </w:r>
      <w:proofErr w:type="spellStart"/>
      <w:r w:rsidRPr="00813E4C">
        <w:rPr>
          <w:sz w:val="28"/>
          <w:szCs w:val="28"/>
        </w:rPr>
        <w:t>Web</w:t>
      </w:r>
      <w:proofErr w:type="spellEnd"/>
      <w:r w:rsidRPr="00813E4C">
        <w:rPr>
          <w:sz w:val="28"/>
          <w:szCs w:val="28"/>
        </w:rPr>
        <w:t>-страниц, баз данных, электронных таблиц.</w:t>
      </w:r>
    </w:p>
    <w:p w:rsidR="004C5B3F" w:rsidRPr="00813E4C" w:rsidRDefault="004C5B3F" w:rsidP="00377EAC">
      <w:pPr>
        <w:ind w:firstLine="709"/>
        <w:jc w:val="both"/>
        <w:rPr>
          <w:spacing w:val="-6"/>
          <w:sz w:val="30"/>
          <w:szCs w:val="30"/>
        </w:rPr>
      </w:pPr>
      <w:r w:rsidRPr="00813E4C">
        <w:rPr>
          <w:spacing w:val="-6"/>
          <w:sz w:val="30"/>
          <w:szCs w:val="30"/>
        </w:rPr>
        <w:t xml:space="preserve">Общее количество часов – </w:t>
      </w:r>
      <w:r w:rsidR="00066744" w:rsidRPr="00813E4C">
        <w:rPr>
          <w:spacing w:val="-6"/>
          <w:sz w:val="30"/>
          <w:szCs w:val="30"/>
        </w:rPr>
        <w:t>72</w:t>
      </w:r>
      <w:r w:rsidRPr="00813E4C">
        <w:rPr>
          <w:spacing w:val="-6"/>
          <w:sz w:val="30"/>
          <w:szCs w:val="30"/>
        </w:rPr>
        <w:t xml:space="preserve"> из них </w:t>
      </w:r>
      <w:r w:rsidR="00066DA4" w:rsidRPr="00813E4C">
        <w:rPr>
          <w:spacing w:val="-6"/>
          <w:sz w:val="30"/>
          <w:szCs w:val="30"/>
        </w:rPr>
        <w:t>50</w:t>
      </w:r>
      <w:r w:rsidRPr="00813E4C">
        <w:rPr>
          <w:spacing w:val="-6"/>
          <w:sz w:val="30"/>
          <w:szCs w:val="30"/>
        </w:rPr>
        <w:t xml:space="preserve"> час</w:t>
      </w:r>
      <w:r w:rsidR="00066744" w:rsidRPr="00813E4C">
        <w:rPr>
          <w:spacing w:val="-6"/>
          <w:sz w:val="30"/>
          <w:szCs w:val="30"/>
        </w:rPr>
        <w:t>ов</w:t>
      </w:r>
      <w:r w:rsidRPr="00813E4C">
        <w:rPr>
          <w:spacing w:val="-6"/>
          <w:sz w:val="30"/>
          <w:szCs w:val="30"/>
        </w:rPr>
        <w:t xml:space="preserve"> аудиторных.</w:t>
      </w:r>
    </w:p>
    <w:p w:rsidR="004C5B3F" w:rsidRPr="00813E4C" w:rsidRDefault="004C5B3F" w:rsidP="00377EAC">
      <w:pPr>
        <w:shd w:val="clear" w:color="auto" w:fill="FFFFFF"/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Распределение аудиторного времени по видам занятий: </w:t>
      </w:r>
    </w:p>
    <w:p w:rsidR="004C5B3F" w:rsidRPr="00813E4C" w:rsidRDefault="004C5B3F" w:rsidP="00377EAC">
      <w:pPr>
        <w:spacing w:before="40"/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- для дневной формы получения </w:t>
      </w:r>
      <w:r w:rsidRPr="00813E4C">
        <w:rPr>
          <w:sz w:val="28"/>
          <w:szCs w:val="28"/>
          <w:lang w:val="en-US"/>
        </w:rPr>
        <w:t>II</w:t>
      </w:r>
      <w:r w:rsidRPr="00813E4C">
        <w:rPr>
          <w:sz w:val="28"/>
          <w:szCs w:val="28"/>
        </w:rPr>
        <w:t xml:space="preserve"> ступени высшего образования: лекции – </w:t>
      </w:r>
      <w:r w:rsidR="00066744" w:rsidRPr="00813E4C">
        <w:rPr>
          <w:sz w:val="28"/>
          <w:szCs w:val="28"/>
        </w:rPr>
        <w:t>26</w:t>
      </w:r>
      <w:r w:rsidRPr="00813E4C">
        <w:rPr>
          <w:sz w:val="28"/>
          <w:szCs w:val="28"/>
        </w:rPr>
        <w:t xml:space="preserve"> часов из них</w:t>
      </w:r>
      <w:r w:rsidR="00066744" w:rsidRPr="00813E4C">
        <w:rPr>
          <w:sz w:val="28"/>
          <w:szCs w:val="28"/>
        </w:rPr>
        <w:t xml:space="preserve"> 12</w:t>
      </w:r>
      <w:r w:rsidRPr="00813E4C">
        <w:rPr>
          <w:sz w:val="28"/>
          <w:szCs w:val="28"/>
        </w:rPr>
        <w:t xml:space="preserve"> часа на управляемую самостоятельную работу, лабораторных занятий –</w:t>
      </w:r>
      <w:r w:rsidR="00377EAC">
        <w:rPr>
          <w:sz w:val="28"/>
          <w:szCs w:val="28"/>
        </w:rPr>
        <w:t xml:space="preserve"> </w:t>
      </w:r>
      <w:r w:rsidR="00066744" w:rsidRPr="00813E4C">
        <w:rPr>
          <w:sz w:val="28"/>
          <w:szCs w:val="28"/>
        </w:rPr>
        <w:t>24</w:t>
      </w:r>
      <w:r w:rsidRPr="00813E4C">
        <w:rPr>
          <w:sz w:val="28"/>
          <w:szCs w:val="28"/>
        </w:rPr>
        <w:t xml:space="preserve"> часов из них </w:t>
      </w:r>
      <w:r w:rsidR="00066744" w:rsidRPr="00813E4C">
        <w:rPr>
          <w:sz w:val="28"/>
          <w:szCs w:val="28"/>
        </w:rPr>
        <w:t>4</w:t>
      </w:r>
      <w:r w:rsidRPr="00813E4C">
        <w:rPr>
          <w:sz w:val="28"/>
          <w:szCs w:val="28"/>
        </w:rPr>
        <w:t xml:space="preserve"> часа на управляемую самостоятельную работу.</w:t>
      </w:r>
    </w:p>
    <w:p w:rsidR="004C5B3F" w:rsidRPr="00813E4C" w:rsidRDefault="004C5B3F" w:rsidP="00377EAC">
      <w:pPr>
        <w:shd w:val="clear" w:color="auto" w:fill="FFFFFF"/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- для заочной формы получения </w:t>
      </w:r>
      <w:r w:rsidRPr="00813E4C">
        <w:rPr>
          <w:sz w:val="28"/>
          <w:szCs w:val="28"/>
          <w:lang w:val="en-US"/>
        </w:rPr>
        <w:t>II</w:t>
      </w:r>
      <w:r w:rsidRPr="00813E4C">
        <w:rPr>
          <w:sz w:val="28"/>
          <w:szCs w:val="28"/>
        </w:rPr>
        <w:t xml:space="preserve"> ступени образования: лекции – </w:t>
      </w:r>
      <w:r w:rsidR="00027CA4">
        <w:rPr>
          <w:sz w:val="28"/>
          <w:szCs w:val="28"/>
        </w:rPr>
        <w:t>8</w:t>
      </w:r>
      <w:r w:rsidRPr="00813E4C">
        <w:rPr>
          <w:sz w:val="28"/>
          <w:szCs w:val="28"/>
        </w:rPr>
        <w:t xml:space="preserve"> часов, лабораторных занятий – </w:t>
      </w:r>
      <w:r w:rsidR="00027CA4">
        <w:rPr>
          <w:sz w:val="28"/>
          <w:szCs w:val="28"/>
        </w:rPr>
        <w:t>10</w:t>
      </w:r>
      <w:r w:rsidRPr="00813E4C">
        <w:rPr>
          <w:sz w:val="28"/>
          <w:szCs w:val="28"/>
        </w:rPr>
        <w:t xml:space="preserve"> часов.</w:t>
      </w:r>
    </w:p>
    <w:p w:rsidR="004C5B3F" w:rsidRPr="00813E4C" w:rsidRDefault="00156B5B" w:rsidP="00377EA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C5B3F" w:rsidRPr="00813E4C">
        <w:rPr>
          <w:sz w:val="28"/>
          <w:szCs w:val="28"/>
        </w:rPr>
        <w:t>ормы контроля – реферат, дифференцируемый зачет.</w:t>
      </w:r>
    </w:p>
    <w:p w:rsidR="004C5B3F" w:rsidRPr="00813E4C" w:rsidRDefault="004C5B3F" w:rsidP="00377EAC">
      <w:pPr>
        <w:shd w:val="clear" w:color="auto" w:fill="FFFFFF"/>
        <w:ind w:firstLine="709"/>
        <w:jc w:val="both"/>
        <w:rPr>
          <w:sz w:val="28"/>
          <w:szCs w:val="28"/>
        </w:rPr>
      </w:pPr>
      <w:r w:rsidRPr="00813E4C">
        <w:rPr>
          <w:sz w:val="28"/>
          <w:szCs w:val="28"/>
        </w:rPr>
        <w:t xml:space="preserve">Знания и навыки, приобретенные </w:t>
      </w:r>
      <w:r w:rsidR="00156B5B">
        <w:rPr>
          <w:sz w:val="28"/>
          <w:szCs w:val="28"/>
        </w:rPr>
        <w:t>по учебной дисциплине</w:t>
      </w:r>
      <w:r w:rsidRPr="00813E4C">
        <w:rPr>
          <w:sz w:val="28"/>
          <w:szCs w:val="28"/>
        </w:rPr>
        <w:t xml:space="preserve"> «Основы информационных технологий», могут быть использованы при выполнении научных работ и магистерских диссертаций.</w:t>
      </w:r>
    </w:p>
    <w:p w:rsidR="004C5B3F" w:rsidRDefault="004C5B3F" w:rsidP="004C5B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B3F" w:rsidRDefault="004C5B3F" w:rsidP="004C5B3F">
      <w:pPr>
        <w:jc w:val="center"/>
        <w:rPr>
          <w:b/>
          <w:sz w:val="28"/>
          <w:szCs w:val="28"/>
        </w:rPr>
      </w:pPr>
      <w:r w:rsidRPr="00F26DB1">
        <w:rPr>
          <w:b/>
          <w:sz w:val="28"/>
          <w:szCs w:val="28"/>
        </w:rPr>
        <w:lastRenderedPageBreak/>
        <w:t>СОДЕРЖАНИЕ УЧЕБНОГО МАТЕРИАЛА</w:t>
      </w:r>
    </w:p>
    <w:p w:rsidR="004C5B3F" w:rsidRDefault="004C5B3F" w:rsidP="004C5B3F">
      <w:pPr>
        <w:jc w:val="center"/>
        <w:rPr>
          <w:b/>
          <w:sz w:val="28"/>
          <w:szCs w:val="28"/>
        </w:rPr>
      </w:pPr>
    </w:p>
    <w:p w:rsidR="001E6F8F" w:rsidRPr="001E6F8F" w:rsidRDefault="001E6F8F" w:rsidP="004C5B3F">
      <w:pPr>
        <w:jc w:val="center"/>
        <w:rPr>
          <w:b/>
          <w:sz w:val="28"/>
          <w:szCs w:val="28"/>
        </w:rPr>
      </w:pPr>
    </w:p>
    <w:p w:rsidR="004C5B3F" w:rsidRDefault="004C5B3F" w:rsidP="001E6F8F">
      <w:pPr>
        <w:rPr>
          <w:b/>
          <w:sz w:val="28"/>
          <w:szCs w:val="28"/>
        </w:rPr>
      </w:pPr>
      <w:r w:rsidRPr="009021D1">
        <w:rPr>
          <w:b/>
          <w:sz w:val="28"/>
          <w:szCs w:val="28"/>
        </w:rPr>
        <w:t>Тема 1. Современные информационные технологии</w:t>
      </w:r>
    </w:p>
    <w:p w:rsidR="004C5B3F" w:rsidRPr="001E6F8F" w:rsidRDefault="004C5B3F" w:rsidP="004C5B3F">
      <w:pPr>
        <w:jc w:val="both"/>
        <w:rPr>
          <w:b/>
          <w:sz w:val="28"/>
          <w:szCs w:val="28"/>
        </w:rPr>
      </w:pPr>
    </w:p>
    <w:p w:rsidR="004C5B3F" w:rsidRDefault="004C5B3F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ED701B">
        <w:rPr>
          <w:rStyle w:val="FontStyle43"/>
          <w:b w:val="0"/>
          <w:color w:val="000000" w:themeColor="text1"/>
          <w:sz w:val="28"/>
          <w:szCs w:val="28"/>
        </w:rPr>
        <w:t>Понятие</w:t>
      </w:r>
      <w:r w:rsidR="00ED701B">
        <w:rPr>
          <w:rStyle w:val="FontStyle43"/>
          <w:b w:val="0"/>
          <w:color w:val="000000" w:themeColor="text1"/>
          <w:sz w:val="28"/>
          <w:szCs w:val="28"/>
        </w:rPr>
        <w:t>,</w:t>
      </w:r>
      <w:r w:rsidRPr="00ED701B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="00ED701B" w:rsidRPr="001D3446">
        <w:rPr>
          <w:rStyle w:val="FontStyle43"/>
          <w:b w:val="0"/>
          <w:sz w:val="28"/>
          <w:szCs w:val="28"/>
        </w:rPr>
        <w:t xml:space="preserve">классификация </w:t>
      </w:r>
      <w:r w:rsidR="00ED701B">
        <w:rPr>
          <w:rStyle w:val="FontStyle43"/>
          <w:b w:val="0"/>
          <w:sz w:val="28"/>
          <w:szCs w:val="28"/>
        </w:rPr>
        <w:t xml:space="preserve">и виды обеспечений </w:t>
      </w:r>
      <w:r w:rsidRPr="00ED701B">
        <w:rPr>
          <w:rStyle w:val="FontStyle43"/>
          <w:b w:val="0"/>
          <w:color w:val="000000" w:themeColor="text1"/>
          <w:sz w:val="28"/>
          <w:szCs w:val="28"/>
        </w:rPr>
        <w:t>информационн</w:t>
      </w:r>
      <w:r w:rsidR="00ED701B">
        <w:rPr>
          <w:rStyle w:val="FontStyle43"/>
          <w:b w:val="0"/>
          <w:color w:val="000000" w:themeColor="text1"/>
          <w:sz w:val="28"/>
          <w:szCs w:val="28"/>
        </w:rPr>
        <w:t>ых</w:t>
      </w:r>
      <w:r w:rsidRPr="00ED701B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="00ED701B">
        <w:rPr>
          <w:rStyle w:val="FontStyle43"/>
          <w:b w:val="0"/>
          <w:color w:val="000000" w:themeColor="text1"/>
          <w:sz w:val="28"/>
          <w:szCs w:val="28"/>
        </w:rPr>
        <w:t>технологий.</w:t>
      </w:r>
    </w:p>
    <w:p w:rsidR="00B05EE0" w:rsidRDefault="00B05EE0" w:rsidP="00ED701B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1D3446">
        <w:rPr>
          <w:rStyle w:val="FontStyle43"/>
          <w:b w:val="0"/>
          <w:sz w:val="28"/>
          <w:szCs w:val="28"/>
        </w:rPr>
        <w:t xml:space="preserve">Понятие </w:t>
      </w:r>
      <w:r>
        <w:rPr>
          <w:rStyle w:val="FontStyle43"/>
          <w:b w:val="0"/>
          <w:sz w:val="28"/>
          <w:szCs w:val="28"/>
        </w:rPr>
        <w:t xml:space="preserve">и виды </w:t>
      </w:r>
      <w:r w:rsidRPr="001D3446">
        <w:rPr>
          <w:rStyle w:val="FontStyle43"/>
          <w:b w:val="0"/>
          <w:sz w:val="28"/>
          <w:szCs w:val="28"/>
        </w:rPr>
        <w:t xml:space="preserve">информации. </w:t>
      </w:r>
    </w:p>
    <w:p w:rsidR="00ED701B" w:rsidRPr="00ED701B" w:rsidRDefault="00ED701B" w:rsidP="00ED701B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>
        <w:rPr>
          <w:rStyle w:val="FontStyle43"/>
          <w:b w:val="0"/>
          <w:color w:val="000000" w:themeColor="text1"/>
          <w:sz w:val="28"/>
          <w:szCs w:val="28"/>
        </w:rPr>
        <w:t xml:space="preserve">Техническое обеспечение ИТ. Классификация компьютеров. </w:t>
      </w:r>
      <w:r w:rsidR="00C80B2E" w:rsidRPr="001D3446">
        <w:rPr>
          <w:rStyle w:val="FontStyle43"/>
          <w:b w:val="0"/>
          <w:sz w:val="28"/>
          <w:szCs w:val="28"/>
        </w:rPr>
        <w:t>Архитектура</w:t>
      </w:r>
      <w:r w:rsidR="00C80B2E">
        <w:rPr>
          <w:rStyle w:val="FontStyle43"/>
          <w:b w:val="0"/>
          <w:sz w:val="28"/>
          <w:szCs w:val="28"/>
        </w:rPr>
        <w:t xml:space="preserve"> компьютера.</w:t>
      </w:r>
      <w:r w:rsidR="00C80B2E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>
        <w:rPr>
          <w:rStyle w:val="FontStyle43"/>
          <w:b w:val="0"/>
          <w:color w:val="000000" w:themeColor="text1"/>
          <w:sz w:val="28"/>
          <w:szCs w:val="28"/>
        </w:rPr>
        <w:t>Основные компоненты компьютеров: процессор память.</w:t>
      </w:r>
      <w:r w:rsidRPr="00ED701B">
        <w:rPr>
          <w:rStyle w:val="FontStyle43"/>
          <w:b w:val="0"/>
          <w:color w:val="808080" w:themeColor="background1" w:themeShade="80"/>
          <w:sz w:val="28"/>
          <w:szCs w:val="28"/>
        </w:rPr>
        <w:t xml:space="preserve"> </w:t>
      </w:r>
      <w:r w:rsidR="00C80B2E" w:rsidRPr="00C80B2E">
        <w:rPr>
          <w:rStyle w:val="FontStyle43"/>
          <w:b w:val="0"/>
          <w:color w:val="000000" w:themeColor="text1"/>
          <w:sz w:val="28"/>
          <w:szCs w:val="28"/>
        </w:rPr>
        <w:t xml:space="preserve">Производительность </w:t>
      </w:r>
      <w:proofErr w:type="gramStart"/>
      <w:r w:rsidR="00C80B2E" w:rsidRPr="00C80B2E">
        <w:rPr>
          <w:rStyle w:val="FontStyle43"/>
          <w:b w:val="0"/>
          <w:color w:val="000000" w:themeColor="text1"/>
          <w:sz w:val="28"/>
          <w:szCs w:val="28"/>
        </w:rPr>
        <w:t xml:space="preserve">компьютеров </w:t>
      </w:r>
      <w:r w:rsidRPr="00C80B2E">
        <w:rPr>
          <w:rStyle w:val="FontStyle43"/>
          <w:b w:val="0"/>
          <w:color w:val="000000" w:themeColor="text1"/>
          <w:sz w:val="28"/>
          <w:szCs w:val="28"/>
        </w:rPr>
        <w:t xml:space="preserve">Тенденции </w:t>
      </w:r>
      <w:r w:rsidRPr="00C80B2E">
        <w:rPr>
          <w:rStyle w:val="FontStyle43"/>
          <w:b w:val="0"/>
          <w:bCs w:val="0"/>
          <w:color w:val="000000" w:themeColor="text1"/>
          <w:sz w:val="28"/>
          <w:szCs w:val="28"/>
        </w:rPr>
        <w:t>развития</w:t>
      </w:r>
      <w:r w:rsidRPr="00C80B2E">
        <w:rPr>
          <w:rStyle w:val="FontStyle43"/>
          <w:b w:val="0"/>
          <w:color w:val="000000" w:themeColor="text1"/>
          <w:sz w:val="28"/>
          <w:szCs w:val="28"/>
        </w:rPr>
        <w:t xml:space="preserve"> технического </w:t>
      </w:r>
      <w:r w:rsidRPr="00ED701B">
        <w:rPr>
          <w:rStyle w:val="FontStyle43"/>
          <w:b w:val="0"/>
          <w:color w:val="000000" w:themeColor="text1"/>
          <w:sz w:val="28"/>
          <w:szCs w:val="28"/>
        </w:rPr>
        <w:t>обеспечения информационных технологий</w:t>
      </w:r>
      <w:proofErr w:type="gramEnd"/>
      <w:r w:rsidRPr="00ED701B">
        <w:rPr>
          <w:rStyle w:val="FontStyle43"/>
          <w:b w:val="0"/>
          <w:color w:val="000000" w:themeColor="text1"/>
          <w:sz w:val="28"/>
          <w:szCs w:val="28"/>
        </w:rPr>
        <w:t>.</w:t>
      </w:r>
    </w:p>
    <w:p w:rsidR="00ED701B" w:rsidRDefault="00907954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История </w:t>
      </w:r>
      <w:r w:rsidRPr="001D3446">
        <w:rPr>
          <w:rStyle w:val="FontStyle43"/>
          <w:b w:val="0"/>
          <w:sz w:val="28"/>
          <w:szCs w:val="28"/>
        </w:rPr>
        <w:t>и перспективы развития ИТ-технологий</w:t>
      </w:r>
      <w:r>
        <w:rPr>
          <w:rStyle w:val="FontStyle43"/>
          <w:b w:val="0"/>
          <w:sz w:val="28"/>
          <w:szCs w:val="28"/>
        </w:rPr>
        <w:t>.</w:t>
      </w:r>
    </w:p>
    <w:p w:rsidR="004C5B3F" w:rsidRPr="001E6F8F" w:rsidRDefault="004C5B3F" w:rsidP="00156B5B">
      <w:pPr>
        <w:jc w:val="both"/>
        <w:rPr>
          <w:rStyle w:val="FontStyle43"/>
          <w:b w:val="0"/>
          <w:sz w:val="28"/>
          <w:szCs w:val="28"/>
        </w:rPr>
      </w:pPr>
    </w:p>
    <w:p w:rsidR="001D3446" w:rsidRDefault="004C5B3F" w:rsidP="001E6F8F">
      <w:pPr>
        <w:suppressAutoHyphens/>
        <w:rPr>
          <w:b/>
          <w:sz w:val="28"/>
          <w:szCs w:val="28"/>
        </w:rPr>
      </w:pPr>
      <w:r w:rsidRPr="005C2757">
        <w:rPr>
          <w:b/>
          <w:color w:val="000000" w:themeColor="text1"/>
          <w:sz w:val="28"/>
          <w:szCs w:val="28"/>
        </w:rPr>
        <w:t xml:space="preserve">Тема </w:t>
      </w:r>
      <w:r w:rsidR="0079003B">
        <w:rPr>
          <w:b/>
          <w:color w:val="000000" w:themeColor="text1"/>
          <w:sz w:val="28"/>
          <w:szCs w:val="28"/>
        </w:rPr>
        <w:t>2</w:t>
      </w:r>
      <w:r w:rsidRPr="005C2757">
        <w:rPr>
          <w:b/>
          <w:color w:val="000000" w:themeColor="text1"/>
          <w:sz w:val="28"/>
          <w:szCs w:val="28"/>
        </w:rPr>
        <w:t xml:space="preserve">. </w:t>
      </w:r>
      <w:r w:rsidR="001D3446" w:rsidRPr="001D3446">
        <w:rPr>
          <w:b/>
          <w:sz w:val="28"/>
          <w:szCs w:val="28"/>
        </w:rPr>
        <w:t>Основные программные средства обработки информации</w:t>
      </w:r>
    </w:p>
    <w:p w:rsidR="00156B5B" w:rsidRPr="001E6F8F" w:rsidRDefault="00156B5B" w:rsidP="001E6F8F">
      <w:pPr>
        <w:jc w:val="center"/>
        <w:rPr>
          <w:rStyle w:val="FontStyle43"/>
          <w:b w:val="0"/>
          <w:color w:val="000000" w:themeColor="text1"/>
          <w:sz w:val="28"/>
          <w:szCs w:val="28"/>
        </w:rPr>
      </w:pPr>
    </w:p>
    <w:p w:rsidR="004C5B3F" w:rsidRPr="00850D8E" w:rsidRDefault="00850D8E" w:rsidP="004C5B3F">
      <w:pPr>
        <w:tabs>
          <w:tab w:val="left" w:pos="284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850D8E">
        <w:rPr>
          <w:rStyle w:val="FontStyle43"/>
          <w:b w:val="0"/>
          <w:color w:val="000000" w:themeColor="text1"/>
          <w:sz w:val="28"/>
          <w:szCs w:val="28"/>
        </w:rPr>
        <w:t>К</w:t>
      </w:r>
      <w:r w:rsidR="004C5B3F" w:rsidRPr="00850D8E">
        <w:rPr>
          <w:rStyle w:val="FontStyle43"/>
          <w:b w:val="0"/>
          <w:color w:val="000000" w:themeColor="text1"/>
          <w:sz w:val="28"/>
          <w:szCs w:val="28"/>
        </w:rPr>
        <w:t>лассификация программного обеспечения (</w:t>
      </w:r>
      <w:proofErr w:type="gramStart"/>
      <w:r w:rsidR="004C5B3F" w:rsidRPr="00850D8E">
        <w:rPr>
          <w:rStyle w:val="FontStyle43"/>
          <w:b w:val="0"/>
          <w:color w:val="000000" w:themeColor="text1"/>
          <w:sz w:val="28"/>
          <w:szCs w:val="28"/>
        </w:rPr>
        <w:t>ПО</w:t>
      </w:r>
      <w:proofErr w:type="gramEnd"/>
      <w:r w:rsidR="004C5B3F" w:rsidRPr="00850D8E">
        <w:rPr>
          <w:rStyle w:val="FontStyle43"/>
          <w:b w:val="0"/>
          <w:color w:val="000000" w:themeColor="text1"/>
          <w:sz w:val="28"/>
          <w:szCs w:val="28"/>
        </w:rPr>
        <w:t>).</w:t>
      </w:r>
    </w:p>
    <w:p w:rsidR="004C5B3F" w:rsidRPr="00850D8E" w:rsidRDefault="004C5B3F" w:rsidP="004C5B3F">
      <w:pPr>
        <w:tabs>
          <w:tab w:val="left" w:pos="284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proofErr w:type="gramStart"/>
      <w:r w:rsidRPr="00850D8E">
        <w:rPr>
          <w:rStyle w:val="FontStyle43"/>
          <w:b w:val="0"/>
          <w:color w:val="000000" w:themeColor="text1"/>
          <w:sz w:val="28"/>
          <w:szCs w:val="28"/>
        </w:rPr>
        <w:t>Системное</w:t>
      </w:r>
      <w:proofErr w:type="gramEnd"/>
      <w:r w:rsidRPr="00850D8E">
        <w:rPr>
          <w:rStyle w:val="FontStyle43"/>
          <w:b w:val="0"/>
          <w:color w:val="000000" w:themeColor="text1"/>
          <w:sz w:val="28"/>
          <w:szCs w:val="28"/>
        </w:rPr>
        <w:t xml:space="preserve"> ПО: операционные системы (ОС), сервисные программы.</w:t>
      </w:r>
    </w:p>
    <w:p w:rsidR="004C5B3F" w:rsidRPr="00850D8E" w:rsidRDefault="004C5B3F" w:rsidP="004C5B3F">
      <w:pPr>
        <w:tabs>
          <w:tab w:val="left" w:pos="284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850D8E">
        <w:rPr>
          <w:rStyle w:val="FontStyle43"/>
          <w:b w:val="0"/>
          <w:color w:val="000000" w:themeColor="text1"/>
          <w:sz w:val="28"/>
          <w:szCs w:val="28"/>
        </w:rPr>
        <w:t>Прикладное</w:t>
      </w:r>
      <w:r w:rsidR="00850D8E" w:rsidRPr="00850D8E">
        <w:rPr>
          <w:rStyle w:val="FontStyle43"/>
          <w:b w:val="0"/>
          <w:color w:val="000000" w:themeColor="text1"/>
          <w:sz w:val="28"/>
          <w:szCs w:val="28"/>
        </w:rPr>
        <w:t xml:space="preserve"> ПО. Пакеты прикладных программ</w:t>
      </w:r>
      <w:r w:rsidRPr="00850D8E">
        <w:rPr>
          <w:rStyle w:val="FontStyle43"/>
          <w:b w:val="0"/>
          <w:color w:val="000000" w:themeColor="text1"/>
          <w:sz w:val="28"/>
          <w:szCs w:val="28"/>
        </w:rPr>
        <w:t xml:space="preserve">. </w:t>
      </w:r>
    </w:p>
    <w:p w:rsidR="004C5B3F" w:rsidRPr="001D3446" w:rsidRDefault="004C5B3F" w:rsidP="004C5B3F">
      <w:pPr>
        <w:tabs>
          <w:tab w:val="left" w:pos="284"/>
        </w:tabs>
        <w:ind w:firstLine="709"/>
        <w:jc w:val="both"/>
        <w:rPr>
          <w:rStyle w:val="FontStyle43"/>
          <w:b w:val="0"/>
          <w:color w:val="808080" w:themeColor="background1" w:themeShade="80"/>
          <w:sz w:val="28"/>
          <w:szCs w:val="28"/>
        </w:rPr>
      </w:pPr>
      <w:r w:rsidRPr="00850D8E">
        <w:rPr>
          <w:rStyle w:val="FontStyle43"/>
          <w:b w:val="0"/>
          <w:color w:val="000000" w:themeColor="text1"/>
          <w:sz w:val="28"/>
          <w:szCs w:val="28"/>
        </w:rPr>
        <w:t xml:space="preserve">Инструментальное ПО. </w:t>
      </w:r>
      <w:r w:rsidR="00850D8E" w:rsidRPr="00850D8E">
        <w:rPr>
          <w:rStyle w:val="FontStyle43"/>
          <w:b w:val="0"/>
          <w:color w:val="000000" w:themeColor="text1"/>
          <w:sz w:val="28"/>
          <w:szCs w:val="28"/>
        </w:rPr>
        <w:t xml:space="preserve">Технологии программирования. </w:t>
      </w:r>
      <w:r w:rsidR="00850D8E" w:rsidRPr="001D3446">
        <w:rPr>
          <w:rStyle w:val="FontStyle43"/>
          <w:b w:val="0"/>
          <w:sz w:val="28"/>
          <w:szCs w:val="28"/>
        </w:rPr>
        <w:t>Компилируемые, интерпретируемые и встраиваемые языки. Процедурное, объектно-ориентированное и логическое программирование.</w:t>
      </w:r>
    </w:p>
    <w:p w:rsidR="004C5B3F" w:rsidRPr="00820C01" w:rsidRDefault="00820C01" w:rsidP="004C5B3F">
      <w:pPr>
        <w:tabs>
          <w:tab w:val="left" w:pos="284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820C01">
        <w:rPr>
          <w:rStyle w:val="FontStyle43"/>
          <w:b w:val="0"/>
          <w:color w:val="000000" w:themeColor="text1"/>
          <w:sz w:val="28"/>
          <w:szCs w:val="28"/>
        </w:rPr>
        <w:t>Перспективы</w:t>
      </w:r>
      <w:r w:rsidR="004C5B3F" w:rsidRPr="00820C01">
        <w:rPr>
          <w:rStyle w:val="FontStyle43"/>
          <w:b w:val="0"/>
          <w:color w:val="000000" w:themeColor="text1"/>
          <w:sz w:val="28"/>
          <w:szCs w:val="28"/>
        </w:rPr>
        <w:t xml:space="preserve"> развития программн</w:t>
      </w:r>
      <w:r w:rsidRPr="00820C01">
        <w:rPr>
          <w:rStyle w:val="FontStyle43"/>
          <w:b w:val="0"/>
          <w:color w:val="000000" w:themeColor="text1"/>
          <w:sz w:val="28"/>
          <w:szCs w:val="28"/>
        </w:rPr>
        <w:t>ых</w:t>
      </w:r>
      <w:r w:rsidR="004C5B3F" w:rsidRPr="00820C01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Pr="00820C01">
        <w:rPr>
          <w:rStyle w:val="FontStyle43"/>
          <w:b w:val="0"/>
          <w:color w:val="000000" w:themeColor="text1"/>
          <w:sz w:val="28"/>
          <w:szCs w:val="28"/>
        </w:rPr>
        <w:t>средств</w:t>
      </w:r>
      <w:r w:rsidR="004C5B3F" w:rsidRPr="00820C01">
        <w:rPr>
          <w:rStyle w:val="FontStyle43"/>
          <w:b w:val="0"/>
          <w:color w:val="000000" w:themeColor="text1"/>
          <w:sz w:val="28"/>
          <w:szCs w:val="28"/>
        </w:rPr>
        <w:t>.</w:t>
      </w:r>
    </w:p>
    <w:p w:rsidR="00156B5B" w:rsidRPr="001E6F8F" w:rsidRDefault="00156B5B" w:rsidP="008D1539">
      <w:pPr>
        <w:jc w:val="center"/>
        <w:rPr>
          <w:b/>
          <w:color w:val="000000" w:themeColor="text1"/>
          <w:sz w:val="28"/>
          <w:szCs w:val="28"/>
        </w:rPr>
      </w:pPr>
    </w:p>
    <w:p w:rsidR="008D1539" w:rsidRPr="008D1539" w:rsidRDefault="008D1539" w:rsidP="001E6F8F">
      <w:pPr>
        <w:rPr>
          <w:b/>
          <w:color w:val="000000" w:themeColor="text1"/>
          <w:sz w:val="28"/>
          <w:szCs w:val="28"/>
        </w:rPr>
      </w:pPr>
      <w:r w:rsidRPr="008D1539">
        <w:rPr>
          <w:b/>
          <w:color w:val="000000" w:themeColor="text1"/>
          <w:sz w:val="28"/>
          <w:szCs w:val="28"/>
        </w:rPr>
        <w:t xml:space="preserve">Тема 3. </w:t>
      </w:r>
      <w:r w:rsidR="00C57E1B">
        <w:rPr>
          <w:b/>
          <w:color w:val="000000" w:themeColor="text1"/>
          <w:sz w:val="28"/>
          <w:szCs w:val="28"/>
        </w:rPr>
        <w:t>Средства хранения и обработки</w:t>
      </w:r>
      <w:r w:rsidRPr="008D1539">
        <w:rPr>
          <w:b/>
          <w:color w:val="000000" w:themeColor="text1"/>
          <w:sz w:val="28"/>
          <w:szCs w:val="28"/>
        </w:rPr>
        <w:t xml:space="preserve"> данных</w:t>
      </w:r>
    </w:p>
    <w:p w:rsidR="008D1539" w:rsidRPr="001E6F8F" w:rsidRDefault="008D1539" w:rsidP="008D1539">
      <w:pPr>
        <w:tabs>
          <w:tab w:val="left" w:pos="1080"/>
        </w:tabs>
        <w:ind w:firstLine="709"/>
        <w:rPr>
          <w:rStyle w:val="FontStyle43"/>
          <w:b w:val="0"/>
          <w:color w:val="808080" w:themeColor="background1" w:themeShade="80"/>
          <w:sz w:val="28"/>
          <w:szCs w:val="28"/>
        </w:rPr>
      </w:pPr>
    </w:p>
    <w:p w:rsidR="008D1539" w:rsidRPr="008D1539" w:rsidRDefault="008D1539" w:rsidP="008D1539">
      <w:pPr>
        <w:tabs>
          <w:tab w:val="left" w:pos="1080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8D1539">
        <w:rPr>
          <w:rStyle w:val="FontStyle43"/>
          <w:b w:val="0"/>
          <w:color w:val="000000" w:themeColor="text1"/>
          <w:sz w:val="28"/>
          <w:szCs w:val="28"/>
        </w:rPr>
        <w:t xml:space="preserve">Базы данных (БД). </w:t>
      </w:r>
    </w:p>
    <w:p w:rsidR="008D1539" w:rsidRDefault="008D1539" w:rsidP="008D1539">
      <w:pPr>
        <w:tabs>
          <w:tab w:val="left" w:pos="284"/>
        </w:tabs>
        <w:ind w:firstLine="709"/>
        <w:jc w:val="both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Базы данных. Модели организации данных в БД. Реляционная БД.</w:t>
      </w:r>
    </w:p>
    <w:p w:rsidR="008D1539" w:rsidRDefault="008D1539" w:rsidP="008D1539">
      <w:pPr>
        <w:tabs>
          <w:tab w:val="left" w:pos="1080"/>
        </w:tabs>
        <w:ind w:firstLine="709"/>
        <w:jc w:val="both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Системы управления базами данных. </w:t>
      </w:r>
    </w:p>
    <w:p w:rsidR="008D1539" w:rsidRPr="008D1539" w:rsidRDefault="008D1539" w:rsidP="008D1539">
      <w:pPr>
        <w:tabs>
          <w:tab w:val="left" w:pos="1080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Системы обработки многопользовательских баз данных. </w:t>
      </w:r>
      <w:r w:rsidRPr="008D1539">
        <w:rPr>
          <w:rStyle w:val="FontStyle43"/>
          <w:b w:val="0"/>
          <w:color w:val="000000" w:themeColor="text1"/>
          <w:sz w:val="28"/>
          <w:szCs w:val="28"/>
        </w:rPr>
        <w:t>Архитектур</w:t>
      </w:r>
      <w:r>
        <w:rPr>
          <w:rStyle w:val="FontStyle43"/>
          <w:b w:val="0"/>
          <w:color w:val="000000" w:themeColor="text1"/>
          <w:sz w:val="28"/>
          <w:szCs w:val="28"/>
        </w:rPr>
        <w:t>ы</w:t>
      </w:r>
      <w:r w:rsidRPr="008D1539">
        <w:rPr>
          <w:rStyle w:val="FontStyle43"/>
          <w:b w:val="0"/>
          <w:color w:val="000000" w:themeColor="text1"/>
          <w:sz w:val="28"/>
          <w:szCs w:val="28"/>
        </w:rPr>
        <w:t xml:space="preserve"> файл/сервер, клиент/сервер. Распределенные БД.</w:t>
      </w:r>
    </w:p>
    <w:p w:rsidR="008D1539" w:rsidRPr="001E6F8F" w:rsidRDefault="008D1539" w:rsidP="008D1539">
      <w:pPr>
        <w:tabs>
          <w:tab w:val="left" w:pos="1080"/>
        </w:tabs>
        <w:ind w:firstLine="709"/>
        <w:jc w:val="both"/>
        <w:rPr>
          <w:rStyle w:val="FontStyle43"/>
          <w:b w:val="0"/>
          <w:color w:val="808080" w:themeColor="background1" w:themeShade="80"/>
          <w:sz w:val="28"/>
          <w:szCs w:val="28"/>
        </w:rPr>
      </w:pPr>
    </w:p>
    <w:p w:rsidR="004C5B3F" w:rsidRPr="009021D1" w:rsidRDefault="004C5B3F" w:rsidP="001E6F8F">
      <w:pPr>
        <w:rPr>
          <w:b/>
          <w:sz w:val="28"/>
          <w:szCs w:val="28"/>
        </w:rPr>
      </w:pPr>
      <w:r w:rsidRPr="009021D1">
        <w:rPr>
          <w:b/>
          <w:sz w:val="28"/>
          <w:szCs w:val="28"/>
        </w:rPr>
        <w:t xml:space="preserve">Тема </w:t>
      </w:r>
      <w:r w:rsidR="00CD0E42">
        <w:rPr>
          <w:b/>
          <w:sz w:val="28"/>
          <w:szCs w:val="28"/>
        </w:rPr>
        <w:t>4</w:t>
      </w:r>
      <w:r w:rsidRPr="009021D1">
        <w:rPr>
          <w:b/>
          <w:sz w:val="28"/>
          <w:szCs w:val="28"/>
        </w:rPr>
        <w:t>. Сетевые технологии и Интернет</w:t>
      </w:r>
    </w:p>
    <w:p w:rsidR="004C5B3F" w:rsidRPr="001E6F8F" w:rsidRDefault="004C5B3F" w:rsidP="004C5B3F">
      <w:pPr>
        <w:tabs>
          <w:tab w:val="left" w:pos="426"/>
        </w:tabs>
        <w:ind w:firstLine="709"/>
        <w:rPr>
          <w:rStyle w:val="FontStyle43"/>
          <w:b w:val="0"/>
          <w:sz w:val="28"/>
          <w:szCs w:val="28"/>
        </w:rPr>
      </w:pPr>
    </w:p>
    <w:p w:rsidR="004C5B3F" w:rsidRPr="00134BBA" w:rsidRDefault="004C5B3F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134BBA">
        <w:rPr>
          <w:rStyle w:val="FontStyle43"/>
          <w:b w:val="0"/>
          <w:color w:val="000000" w:themeColor="text1"/>
          <w:sz w:val="28"/>
          <w:szCs w:val="28"/>
        </w:rPr>
        <w:t xml:space="preserve">Понятие компьютерных сетей. Классификация компьютерных сетей. Взаимодействие компьютеров в сети. Понятие протокола компьютерной сети. Модель OSI. </w:t>
      </w:r>
    </w:p>
    <w:p w:rsidR="004C5B3F" w:rsidRPr="00134BBA" w:rsidRDefault="00134BBA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134BBA">
        <w:rPr>
          <w:rStyle w:val="FontStyle43"/>
          <w:b w:val="0"/>
          <w:color w:val="000000" w:themeColor="text1"/>
          <w:sz w:val="28"/>
          <w:szCs w:val="28"/>
        </w:rPr>
        <w:t>Интернет</w:t>
      </w:r>
      <w:r w:rsidR="004C5B3F" w:rsidRPr="00134BBA">
        <w:rPr>
          <w:rStyle w:val="FontStyle43"/>
          <w:b w:val="0"/>
          <w:color w:val="000000" w:themeColor="text1"/>
          <w:sz w:val="28"/>
          <w:szCs w:val="28"/>
        </w:rPr>
        <w:t>.</w:t>
      </w:r>
      <w:r w:rsidRPr="00134BBA">
        <w:rPr>
          <w:rStyle w:val="FontStyle43"/>
          <w:b w:val="0"/>
          <w:color w:val="000000" w:themeColor="text1"/>
          <w:sz w:val="28"/>
          <w:szCs w:val="28"/>
        </w:rPr>
        <w:t xml:space="preserve"> А</w:t>
      </w:r>
      <w:r w:rsidR="004C5B3F" w:rsidRPr="00134BBA">
        <w:rPr>
          <w:rStyle w:val="FontStyle43"/>
          <w:b w:val="0"/>
          <w:color w:val="000000" w:themeColor="text1"/>
          <w:sz w:val="28"/>
          <w:szCs w:val="28"/>
        </w:rPr>
        <w:t>дресация</w:t>
      </w:r>
      <w:r w:rsidRPr="00134BBA">
        <w:rPr>
          <w:rStyle w:val="FontStyle43"/>
          <w:b w:val="0"/>
          <w:color w:val="000000" w:themeColor="text1"/>
          <w:sz w:val="28"/>
          <w:szCs w:val="28"/>
        </w:rPr>
        <w:t xml:space="preserve"> компьютеров</w:t>
      </w:r>
      <w:r w:rsidR="004C5B3F" w:rsidRPr="00134BBA">
        <w:rPr>
          <w:rStyle w:val="FontStyle43"/>
          <w:b w:val="0"/>
          <w:color w:val="000000" w:themeColor="text1"/>
          <w:sz w:val="28"/>
          <w:szCs w:val="28"/>
        </w:rPr>
        <w:t xml:space="preserve"> в Интернет.</w:t>
      </w:r>
    </w:p>
    <w:p w:rsidR="00134BBA" w:rsidRDefault="004C5B3F" w:rsidP="004C5B3F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134BBA">
        <w:rPr>
          <w:rStyle w:val="FontStyle43"/>
          <w:b w:val="0"/>
          <w:color w:val="000000" w:themeColor="text1"/>
          <w:sz w:val="28"/>
          <w:szCs w:val="28"/>
        </w:rPr>
        <w:t>Основные сервисы Интернет.</w:t>
      </w:r>
      <w:r w:rsidR="00134BBA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="00134BBA" w:rsidRPr="001D3446">
        <w:rPr>
          <w:rStyle w:val="FontStyle43"/>
          <w:b w:val="0"/>
          <w:sz w:val="28"/>
          <w:szCs w:val="28"/>
        </w:rPr>
        <w:t>Основы веб-технологий.</w:t>
      </w:r>
      <w:r w:rsidR="00134BBA">
        <w:rPr>
          <w:rStyle w:val="FontStyle43"/>
          <w:b w:val="0"/>
          <w:sz w:val="28"/>
          <w:szCs w:val="28"/>
        </w:rPr>
        <w:t xml:space="preserve"> </w:t>
      </w:r>
      <w:r w:rsidR="00134BBA" w:rsidRPr="001D3446">
        <w:rPr>
          <w:rStyle w:val="FontStyle43"/>
          <w:b w:val="0"/>
          <w:sz w:val="28"/>
          <w:szCs w:val="28"/>
        </w:rPr>
        <w:t xml:space="preserve">Поисковые системы и библиографические </w:t>
      </w:r>
      <w:proofErr w:type="gramStart"/>
      <w:r w:rsidR="00134BBA" w:rsidRPr="001D3446">
        <w:rPr>
          <w:rStyle w:val="FontStyle43"/>
          <w:b w:val="0"/>
          <w:sz w:val="28"/>
          <w:szCs w:val="28"/>
        </w:rPr>
        <w:t>каталоги</w:t>
      </w:r>
      <w:proofErr w:type="gramEnd"/>
      <w:r w:rsidR="00134BBA" w:rsidRPr="001D3446">
        <w:rPr>
          <w:rStyle w:val="FontStyle43"/>
          <w:b w:val="0"/>
          <w:sz w:val="28"/>
          <w:szCs w:val="28"/>
        </w:rPr>
        <w:t xml:space="preserve"> и сервисы при организации научного исследования.</w:t>
      </w:r>
    </w:p>
    <w:p w:rsidR="001D3446" w:rsidRDefault="00134BBA" w:rsidP="004C5B3F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1D3446">
        <w:rPr>
          <w:rStyle w:val="FontStyle43"/>
          <w:b w:val="0"/>
          <w:sz w:val="28"/>
          <w:szCs w:val="28"/>
        </w:rPr>
        <w:t>Облачные технологии</w:t>
      </w:r>
      <w:r>
        <w:rPr>
          <w:rStyle w:val="FontStyle43"/>
          <w:b w:val="0"/>
          <w:sz w:val="28"/>
          <w:szCs w:val="28"/>
        </w:rPr>
        <w:t>.</w:t>
      </w:r>
      <w:r w:rsidRPr="001D3446">
        <w:rPr>
          <w:rStyle w:val="FontStyle43"/>
          <w:b w:val="0"/>
          <w:sz w:val="28"/>
          <w:szCs w:val="28"/>
        </w:rPr>
        <w:t xml:space="preserve"> Интернет вещей.</w:t>
      </w:r>
    </w:p>
    <w:p w:rsidR="003A14A2" w:rsidRPr="00156B5B" w:rsidRDefault="003A14A2" w:rsidP="004C5B3F">
      <w:pPr>
        <w:jc w:val="center"/>
        <w:rPr>
          <w:b/>
          <w:sz w:val="26"/>
          <w:szCs w:val="26"/>
        </w:rPr>
      </w:pPr>
    </w:p>
    <w:p w:rsidR="006713A2" w:rsidRDefault="006713A2" w:rsidP="0061183F">
      <w:pPr>
        <w:jc w:val="center"/>
        <w:rPr>
          <w:b/>
          <w:color w:val="000000" w:themeColor="text1"/>
          <w:sz w:val="28"/>
          <w:szCs w:val="28"/>
        </w:rPr>
      </w:pPr>
    </w:p>
    <w:p w:rsidR="006713A2" w:rsidRDefault="006713A2" w:rsidP="0061183F">
      <w:pPr>
        <w:jc w:val="center"/>
        <w:rPr>
          <w:b/>
          <w:color w:val="000000" w:themeColor="text1"/>
          <w:sz w:val="28"/>
          <w:szCs w:val="28"/>
        </w:rPr>
      </w:pPr>
    </w:p>
    <w:p w:rsidR="004C5B3F" w:rsidRPr="0061183F" w:rsidRDefault="004C5B3F" w:rsidP="001E6F8F">
      <w:pPr>
        <w:rPr>
          <w:rStyle w:val="FontStyle43"/>
          <w:color w:val="000000" w:themeColor="text1"/>
          <w:sz w:val="28"/>
          <w:szCs w:val="28"/>
        </w:rPr>
      </w:pPr>
      <w:r w:rsidRPr="0061183F">
        <w:rPr>
          <w:b/>
          <w:color w:val="000000" w:themeColor="text1"/>
          <w:sz w:val="28"/>
          <w:szCs w:val="28"/>
        </w:rPr>
        <w:t xml:space="preserve">Тема </w:t>
      </w:r>
      <w:r w:rsidR="00CD0E42">
        <w:rPr>
          <w:b/>
          <w:color w:val="000000" w:themeColor="text1"/>
          <w:sz w:val="28"/>
          <w:szCs w:val="28"/>
        </w:rPr>
        <w:t>5</w:t>
      </w:r>
      <w:r w:rsidRPr="0061183F">
        <w:rPr>
          <w:b/>
          <w:color w:val="000000" w:themeColor="text1"/>
          <w:sz w:val="28"/>
          <w:szCs w:val="28"/>
        </w:rPr>
        <w:t xml:space="preserve">. </w:t>
      </w:r>
      <w:r w:rsidR="003A14A2" w:rsidRPr="0061183F">
        <w:rPr>
          <w:rStyle w:val="FontStyle43"/>
          <w:color w:val="000000" w:themeColor="text1"/>
          <w:sz w:val="28"/>
          <w:szCs w:val="28"/>
        </w:rPr>
        <w:t>Защита информации</w:t>
      </w:r>
    </w:p>
    <w:p w:rsidR="0061183F" w:rsidRPr="001E6F8F" w:rsidRDefault="0061183F" w:rsidP="004C5B3F">
      <w:pPr>
        <w:tabs>
          <w:tab w:val="left" w:pos="426"/>
          <w:tab w:val="left" w:pos="1080"/>
        </w:tabs>
        <w:ind w:firstLine="709"/>
        <w:jc w:val="both"/>
        <w:rPr>
          <w:rStyle w:val="FontStyle43"/>
          <w:b w:val="0"/>
          <w:color w:val="808080" w:themeColor="background1" w:themeShade="80"/>
          <w:sz w:val="28"/>
          <w:szCs w:val="28"/>
        </w:rPr>
      </w:pPr>
    </w:p>
    <w:p w:rsidR="007117EC" w:rsidRDefault="007117EC" w:rsidP="007117EC">
      <w:pPr>
        <w:tabs>
          <w:tab w:val="left" w:pos="426"/>
          <w:tab w:val="left" w:pos="108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117EC">
        <w:rPr>
          <w:rStyle w:val="FontStyle43"/>
          <w:b w:val="0"/>
          <w:color w:val="000000" w:themeColor="text1"/>
          <w:sz w:val="28"/>
          <w:szCs w:val="28"/>
        </w:rPr>
        <w:t>Оценка информационной безопасности: стандарты и классы ИБ, требования к ИБ</w:t>
      </w:r>
      <w:r w:rsidRPr="007117EC">
        <w:rPr>
          <w:b/>
          <w:color w:val="000000" w:themeColor="text1"/>
          <w:sz w:val="28"/>
          <w:szCs w:val="28"/>
        </w:rPr>
        <w:t xml:space="preserve">. </w:t>
      </w:r>
    </w:p>
    <w:p w:rsidR="007117EC" w:rsidRDefault="007117EC" w:rsidP="004C5B3F">
      <w:pPr>
        <w:tabs>
          <w:tab w:val="left" w:pos="426"/>
          <w:tab w:val="left" w:pos="108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7117EC">
        <w:rPr>
          <w:rStyle w:val="FontStyle43"/>
          <w:b w:val="0"/>
          <w:color w:val="000000" w:themeColor="text1"/>
          <w:sz w:val="28"/>
          <w:szCs w:val="28"/>
        </w:rPr>
        <w:t>Основные требования, м</w:t>
      </w:r>
      <w:r w:rsidR="004C5B3F" w:rsidRPr="007117EC">
        <w:rPr>
          <w:rStyle w:val="FontStyle43"/>
          <w:b w:val="0"/>
          <w:color w:val="000000" w:themeColor="text1"/>
          <w:sz w:val="28"/>
          <w:szCs w:val="28"/>
        </w:rPr>
        <w:t>етоды и средства защиты информации.</w:t>
      </w:r>
      <w:r w:rsidR="004C5B3F" w:rsidRPr="007117EC">
        <w:rPr>
          <w:color w:val="000000" w:themeColor="text1"/>
          <w:sz w:val="28"/>
          <w:szCs w:val="28"/>
        </w:rPr>
        <w:t xml:space="preserve"> </w:t>
      </w:r>
    </w:p>
    <w:p w:rsidR="004C5B3F" w:rsidRPr="007117EC" w:rsidRDefault="004C5B3F" w:rsidP="004C5B3F">
      <w:pPr>
        <w:tabs>
          <w:tab w:val="left" w:pos="426"/>
          <w:tab w:val="left" w:pos="1080"/>
          <w:tab w:val="left" w:pos="1260"/>
        </w:tabs>
        <w:ind w:firstLine="709"/>
        <w:jc w:val="both"/>
        <w:rPr>
          <w:rStyle w:val="FontStyle43"/>
          <w:bCs w:val="0"/>
          <w:color w:val="000000" w:themeColor="text1"/>
          <w:sz w:val="28"/>
          <w:szCs w:val="28"/>
        </w:rPr>
      </w:pPr>
      <w:r w:rsidRPr="007117EC">
        <w:rPr>
          <w:rStyle w:val="FontStyle43"/>
          <w:b w:val="0"/>
          <w:color w:val="000000" w:themeColor="text1"/>
          <w:sz w:val="28"/>
          <w:szCs w:val="28"/>
        </w:rPr>
        <w:t>Криптографический метод защиты. Электронная цифровая подпись. Компьютерная стеганография</w:t>
      </w:r>
      <w:r w:rsidRPr="007117EC">
        <w:rPr>
          <w:rStyle w:val="FontStyle43"/>
          <w:color w:val="000000" w:themeColor="text1"/>
          <w:sz w:val="28"/>
          <w:szCs w:val="28"/>
        </w:rPr>
        <w:t>.</w:t>
      </w:r>
      <w:r w:rsidRPr="007117EC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</w:p>
    <w:p w:rsidR="007117EC" w:rsidRPr="007117EC" w:rsidRDefault="007117EC" w:rsidP="007117EC">
      <w:pPr>
        <w:tabs>
          <w:tab w:val="left" w:pos="426"/>
          <w:tab w:val="left" w:pos="1080"/>
          <w:tab w:val="left" w:pos="1260"/>
        </w:tabs>
        <w:ind w:firstLine="709"/>
        <w:jc w:val="both"/>
        <w:rPr>
          <w:strike/>
          <w:color w:val="000000" w:themeColor="text1"/>
          <w:sz w:val="28"/>
          <w:szCs w:val="28"/>
        </w:rPr>
      </w:pPr>
      <w:r w:rsidRPr="003A14A2">
        <w:rPr>
          <w:sz w:val="28"/>
          <w:szCs w:val="28"/>
        </w:rPr>
        <w:t>Концепци</w:t>
      </w:r>
      <w:r>
        <w:rPr>
          <w:sz w:val="28"/>
          <w:szCs w:val="28"/>
        </w:rPr>
        <w:t>я</w:t>
      </w:r>
      <w:r w:rsidRPr="003A14A2">
        <w:rPr>
          <w:sz w:val="28"/>
          <w:szCs w:val="28"/>
        </w:rPr>
        <w:t xml:space="preserve"> обеспечения информационной безопасности</w:t>
      </w:r>
      <w:r w:rsidRPr="007117EC">
        <w:rPr>
          <w:sz w:val="28"/>
          <w:szCs w:val="28"/>
        </w:rPr>
        <w:t>.</w:t>
      </w:r>
      <w:r w:rsidRPr="007117EC">
        <w:rPr>
          <w:rStyle w:val="FontStyle43"/>
          <w:b w:val="0"/>
          <w:color w:val="808080" w:themeColor="background1" w:themeShade="80"/>
          <w:sz w:val="28"/>
          <w:szCs w:val="28"/>
        </w:rPr>
        <w:t xml:space="preserve"> </w:t>
      </w:r>
      <w:r w:rsidRPr="007117EC">
        <w:rPr>
          <w:rStyle w:val="FontStyle43"/>
          <w:b w:val="0"/>
          <w:color w:val="000000" w:themeColor="text1"/>
          <w:sz w:val="28"/>
          <w:szCs w:val="28"/>
        </w:rPr>
        <w:t>Политика информационной безопасности.</w:t>
      </w:r>
    </w:p>
    <w:p w:rsidR="007117EC" w:rsidRPr="00652A32" w:rsidRDefault="007117EC" w:rsidP="007117EC">
      <w:pPr>
        <w:tabs>
          <w:tab w:val="left" w:pos="426"/>
          <w:tab w:val="left" w:pos="1080"/>
          <w:tab w:val="left" w:pos="1260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652A32">
        <w:rPr>
          <w:rStyle w:val="FontStyle43"/>
          <w:b w:val="0"/>
          <w:color w:val="000000" w:themeColor="text1"/>
          <w:sz w:val="28"/>
          <w:szCs w:val="28"/>
        </w:rPr>
        <w:t>Угрозы информационной</w:t>
      </w:r>
      <w:r w:rsidR="00652A32" w:rsidRPr="00652A32">
        <w:rPr>
          <w:color w:val="000000" w:themeColor="text1"/>
          <w:sz w:val="28"/>
          <w:szCs w:val="28"/>
        </w:rPr>
        <w:t xml:space="preserve"> безопасности</w:t>
      </w:r>
      <w:r w:rsidRPr="00652A32">
        <w:rPr>
          <w:rStyle w:val="FontStyle43"/>
          <w:b w:val="0"/>
          <w:color w:val="000000" w:themeColor="text1"/>
          <w:sz w:val="28"/>
          <w:szCs w:val="28"/>
        </w:rPr>
        <w:t xml:space="preserve">. </w:t>
      </w:r>
    </w:p>
    <w:p w:rsidR="006713A2" w:rsidRDefault="006713A2" w:rsidP="004C5B3F">
      <w:pPr>
        <w:tabs>
          <w:tab w:val="left" w:pos="1080"/>
          <w:tab w:val="left" w:pos="1260"/>
          <w:tab w:val="left" w:pos="1440"/>
        </w:tabs>
        <w:ind w:left="720"/>
        <w:jc w:val="center"/>
        <w:rPr>
          <w:b/>
          <w:sz w:val="28"/>
          <w:szCs w:val="28"/>
        </w:rPr>
      </w:pPr>
    </w:p>
    <w:p w:rsidR="004C5B3F" w:rsidRPr="009021D1" w:rsidRDefault="004C5B3F" w:rsidP="001E6F8F">
      <w:pPr>
        <w:tabs>
          <w:tab w:val="left" w:pos="1080"/>
          <w:tab w:val="left" w:pos="1260"/>
          <w:tab w:val="left" w:pos="1440"/>
        </w:tabs>
        <w:ind w:left="720" w:hanging="720"/>
        <w:rPr>
          <w:b/>
          <w:sz w:val="28"/>
          <w:szCs w:val="28"/>
        </w:rPr>
      </w:pPr>
      <w:r w:rsidRPr="009021D1">
        <w:rPr>
          <w:b/>
          <w:sz w:val="28"/>
          <w:szCs w:val="28"/>
        </w:rPr>
        <w:t xml:space="preserve">Тема </w:t>
      </w:r>
      <w:r w:rsidR="00CD0E42">
        <w:rPr>
          <w:b/>
          <w:sz w:val="28"/>
          <w:szCs w:val="28"/>
        </w:rPr>
        <w:t>6</w:t>
      </w:r>
      <w:r w:rsidRPr="009021D1">
        <w:rPr>
          <w:b/>
          <w:sz w:val="28"/>
          <w:szCs w:val="28"/>
        </w:rPr>
        <w:t xml:space="preserve">. Математическое моделирование </w:t>
      </w:r>
    </w:p>
    <w:p w:rsidR="004C5B3F" w:rsidRPr="001E6F8F" w:rsidRDefault="004C5B3F" w:rsidP="004C5B3F">
      <w:pPr>
        <w:tabs>
          <w:tab w:val="left" w:pos="426"/>
        </w:tabs>
        <w:ind w:firstLine="709"/>
        <w:rPr>
          <w:rStyle w:val="FontStyle43"/>
          <w:b w:val="0"/>
          <w:sz w:val="28"/>
          <w:szCs w:val="28"/>
        </w:rPr>
      </w:pPr>
    </w:p>
    <w:p w:rsidR="004C5B3F" w:rsidRPr="00637BE2" w:rsidRDefault="004C5B3F" w:rsidP="004C5B3F">
      <w:pPr>
        <w:tabs>
          <w:tab w:val="left" w:pos="426"/>
        </w:tabs>
        <w:ind w:firstLine="709"/>
        <w:rPr>
          <w:rStyle w:val="FontStyle43"/>
          <w:b w:val="0"/>
          <w:color w:val="000000" w:themeColor="text1"/>
          <w:sz w:val="28"/>
          <w:szCs w:val="28"/>
        </w:rPr>
      </w:pPr>
      <w:r w:rsidRPr="00637BE2">
        <w:rPr>
          <w:rStyle w:val="FontStyle43"/>
          <w:b w:val="0"/>
          <w:color w:val="000000" w:themeColor="text1"/>
          <w:sz w:val="28"/>
          <w:szCs w:val="28"/>
        </w:rPr>
        <w:t>Понятие модели, математической модели.</w:t>
      </w:r>
    </w:p>
    <w:p w:rsidR="00637BE2" w:rsidRPr="00D96116" w:rsidRDefault="00887F9D" w:rsidP="00887F9D">
      <w:pPr>
        <w:tabs>
          <w:tab w:val="left" w:pos="426"/>
        </w:tabs>
        <w:ind w:firstLine="709"/>
        <w:jc w:val="both"/>
        <w:rPr>
          <w:bCs/>
        </w:rPr>
      </w:pPr>
      <w:r w:rsidRPr="00887F9D">
        <w:rPr>
          <w:rStyle w:val="FontStyle43"/>
          <w:b w:val="0"/>
          <w:color w:val="000000" w:themeColor="text1"/>
          <w:sz w:val="28"/>
          <w:szCs w:val="28"/>
        </w:rPr>
        <w:t xml:space="preserve">Основные типы моделей в экономике. </w:t>
      </w:r>
      <w:r w:rsidR="00D96116">
        <w:rPr>
          <w:sz w:val="28"/>
          <w:szCs w:val="28"/>
        </w:rPr>
        <w:t>Аналитическое</w:t>
      </w:r>
      <w:r w:rsidR="00D96116" w:rsidRPr="00D96116">
        <w:rPr>
          <w:sz w:val="28"/>
          <w:szCs w:val="28"/>
        </w:rPr>
        <w:t>, эволюционное,</w:t>
      </w:r>
      <w:r w:rsidR="00D96116" w:rsidRPr="00FB2B1C">
        <w:rPr>
          <w:sz w:val="28"/>
          <w:szCs w:val="28"/>
        </w:rPr>
        <w:t xml:space="preserve"> имитационное</w:t>
      </w:r>
      <w:r w:rsidR="00D96116">
        <w:rPr>
          <w:sz w:val="28"/>
          <w:szCs w:val="28"/>
        </w:rPr>
        <w:t xml:space="preserve">, </w:t>
      </w:r>
      <w:r w:rsidR="00D96116" w:rsidRPr="00D96116">
        <w:rPr>
          <w:sz w:val="28"/>
          <w:szCs w:val="28"/>
        </w:rPr>
        <w:t>структурное</w:t>
      </w:r>
      <w:r w:rsidR="00D96116" w:rsidRPr="00FB2B1C">
        <w:rPr>
          <w:sz w:val="28"/>
          <w:szCs w:val="28"/>
        </w:rPr>
        <w:t xml:space="preserve"> моделирование.</w:t>
      </w:r>
    </w:p>
    <w:p w:rsidR="004C5B3F" w:rsidRPr="00887F9D" w:rsidRDefault="004C5B3F" w:rsidP="004C5B3F">
      <w:pPr>
        <w:tabs>
          <w:tab w:val="left" w:pos="426"/>
        </w:tabs>
        <w:ind w:firstLine="709"/>
        <w:rPr>
          <w:rStyle w:val="FontStyle43"/>
          <w:b w:val="0"/>
          <w:color w:val="000000" w:themeColor="text1"/>
          <w:sz w:val="28"/>
          <w:szCs w:val="28"/>
        </w:rPr>
      </w:pPr>
      <w:r w:rsidRPr="00887F9D">
        <w:rPr>
          <w:rStyle w:val="FontStyle43"/>
          <w:b w:val="0"/>
          <w:color w:val="000000" w:themeColor="text1"/>
          <w:sz w:val="28"/>
          <w:szCs w:val="28"/>
        </w:rPr>
        <w:t>Основные этапы математического моделирования.</w:t>
      </w:r>
    </w:p>
    <w:p w:rsidR="004C5B3F" w:rsidRPr="00887F9D" w:rsidRDefault="004C5B3F" w:rsidP="004C5B3F">
      <w:pPr>
        <w:tabs>
          <w:tab w:val="left" w:pos="426"/>
        </w:tabs>
        <w:ind w:firstLine="709"/>
        <w:rPr>
          <w:color w:val="000000" w:themeColor="text1"/>
          <w:sz w:val="28"/>
          <w:szCs w:val="28"/>
        </w:rPr>
      </w:pPr>
      <w:r w:rsidRPr="00887F9D">
        <w:rPr>
          <w:rStyle w:val="FontStyle43"/>
          <w:b w:val="0"/>
          <w:color w:val="000000" w:themeColor="text1"/>
          <w:sz w:val="28"/>
          <w:szCs w:val="28"/>
        </w:rPr>
        <w:t>Методы моделирования бизнес-процессов</w:t>
      </w:r>
      <w:r w:rsidRPr="00887F9D">
        <w:rPr>
          <w:color w:val="000000" w:themeColor="text1"/>
          <w:sz w:val="28"/>
          <w:szCs w:val="28"/>
        </w:rPr>
        <w:t>.</w:t>
      </w:r>
    </w:p>
    <w:p w:rsidR="00887F9D" w:rsidRPr="00FB2B1C" w:rsidRDefault="00887F9D" w:rsidP="00887F9D">
      <w:pPr>
        <w:tabs>
          <w:tab w:val="left" w:pos="426"/>
        </w:tabs>
        <w:ind w:firstLine="709"/>
        <w:rPr>
          <w:rStyle w:val="FontStyle43"/>
          <w:b w:val="0"/>
          <w:color w:val="808080" w:themeColor="background1" w:themeShade="80"/>
          <w:sz w:val="28"/>
          <w:szCs w:val="28"/>
        </w:rPr>
      </w:pPr>
      <w:r w:rsidRPr="00FB2B1C">
        <w:rPr>
          <w:sz w:val="28"/>
          <w:szCs w:val="28"/>
        </w:rPr>
        <w:t>Системы и пакеты для математических вычислений.</w:t>
      </w:r>
    </w:p>
    <w:p w:rsidR="00FB2B1C" w:rsidRPr="00FF01DB" w:rsidRDefault="00FB2B1C" w:rsidP="004C5B3F">
      <w:pPr>
        <w:jc w:val="center"/>
        <w:rPr>
          <w:b/>
          <w:sz w:val="28"/>
          <w:szCs w:val="28"/>
        </w:rPr>
      </w:pPr>
    </w:p>
    <w:p w:rsidR="004C5B3F" w:rsidRDefault="004C5B3F" w:rsidP="001E6F8F">
      <w:pPr>
        <w:suppressAutoHyphens/>
        <w:jc w:val="center"/>
        <w:rPr>
          <w:b/>
          <w:sz w:val="28"/>
          <w:szCs w:val="28"/>
        </w:rPr>
      </w:pPr>
      <w:r w:rsidRPr="009021D1">
        <w:rPr>
          <w:b/>
          <w:sz w:val="28"/>
          <w:szCs w:val="28"/>
        </w:rPr>
        <w:t xml:space="preserve">Тема </w:t>
      </w:r>
      <w:r w:rsidR="00CD0E42">
        <w:rPr>
          <w:b/>
          <w:sz w:val="28"/>
          <w:szCs w:val="28"/>
        </w:rPr>
        <w:t>7</w:t>
      </w:r>
      <w:r w:rsidRPr="009021D1">
        <w:rPr>
          <w:b/>
          <w:sz w:val="28"/>
          <w:szCs w:val="28"/>
        </w:rPr>
        <w:t>. Методы оптимизации и системы поддержки принятия решений</w:t>
      </w:r>
    </w:p>
    <w:p w:rsidR="004C5B3F" w:rsidRDefault="004C5B3F" w:rsidP="001E6F8F">
      <w:pPr>
        <w:tabs>
          <w:tab w:val="left" w:pos="426"/>
        </w:tabs>
        <w:ind w:firstLine="709"/>
        <w:jc w:val="center"/>
        <w:rPr>
          <w:rStyle w:val="FontStyle43"/>
          <w:b w:val="0"/>
          <w:sz w:val="28"/>
          <w:szCs w:val="28"/>
        </w:rPr>
      </w:pPr>
    </w:p>
    <w:p w:rsidR="004C5B3F" w:rsidRPr="000931B9" w:rsidRDefault="004C5B3F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0931B9">
        <w:rPr>
          <w:rStyle w:val="FontStyle43"/>
          <w:b w:val="0"/>
          <w:color w:val="000000" w:themeColor="text1"/>
          <w:sz w:val="28"/>
          <w:szCs w:val="28"/>
        </w:rPr>
        <w:t xml:space="preserve">Оптимизация как </w:t>
      </w:r>
      <w:r w:rsidR="000931B9" w:rsidRPr="000931B9">
        <w:rPr>
          <w:rStyle w:val="FontStyle43"/>
          <w:b w:val="0"/>
          <w:color w:val="000000" w:themeColor="text1"/>
          <w:sz w:val="28"/>
          <w:szCs w:val="28"/>
        </w:rPr>
        <w:t xml:space="preserve">основной </w:t>
      </w:r>
      <w:r w:rsidRPr="000931B9">
        <w:rPr>
          <w:rStyle w:val="FontStyle43"/>
          <w:b w:val="0"/>
          <w:color w:val="000000" w:themeColor="text1"/>
          <w:sz w:val="28"/>
          <w:szCs w:val="28"/>
        </w:rPr>
        <w:t>этап вычислительного эксперимента.</w:t>
      </w:r>
    </w:p>
    <w:p w:rsidR="000931B9" w:rsidRDefault="000931B9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808080" w:themeColor="background1" w:themeShade="80"/>
          <w:sz w:val="28"/>
          <w:szCs w:val="28"/>
        </w:rPr>
      </w:pPr>
      <w:r w:rsidRPr="00FB2B1C">
        <w:rPr>
          <w:rStyle w:val="FontStyle43"/>
          <w:b w:val="0"/>
          <w:sz w:val="28"/>
          <w:szCs w:val="28"/>
        </w:rPr>
        <w:t>Искусственный интеллект, нейронные сети, эволюционные вычисления, теория нечетких множеств.</w:t>
      </w:r>
    </w:p>
    <w:p w:rsidR="004C5B3F" w:rsidRPr="000931B9" w:rsidRDefault="000931B9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0931B9">
        <w:rPr>
          <w:rStyle w:val="FontStyle43"/>
          <w:b w:val="0"/>
          <w:color w:val="000000" w:themeColor="text1"/>
          <w:sz w:val="28"/>
          <w:szCs w:val="28"/>
        </w:rPr>
        <w:t>Экспертные системы</w:t>
      </w:r>
      <w:r w:rsidR="004C5B3F" w:rsidRPr="000931B9">
        <w:rPr>
          <w:rStyle w:val="FontStyle43"/>
          <w:b w:val="0"/>
          <w:color w:val="000000" w:themeColor="text1"/>
          <w:sz w:val="28"/>
          <w:szCs w:val="28"/>
        </w:rPr>
        <w:t>.</w:t>
      </w:r>
    </w:p>
    <w:p w:rsidR="004C5B3F" w:rsidRPr="000931B9" w:rsidRDefault="004C5B3F" w:rsidP="004C5B3F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0931B9">
        <w:rPr>
          <w:rStyle w:val="FontStyle43"/>
          <w:b w:val="0"/>
          <w:color w:val="000000" w:themeColor="text1"/>
          <w:sz w:val="28"/>
          <w:szCs w:val="28"/>
        </w:rPr>
        <w:t>Сис</w:t>
      </w:r>
      <w:r w:rsidR="000931B9" w:rsidRPr="000931B9">
        <w:rPr>
          <w:rStyle w:val="FontStyle43"/>
          <w:b w:val="0"/>
          <w:color w:val="000000" w:themeColor="text1"/>
          <w:sz w:val="28"/>
          <w:szCs w:val="28"/>
        </w:rPr>
        <w:t>темы поддержки принятия решений</w:t>
      </w:r>
      <w:r w:rsidRPr="000931B9">
        <w:rPr>
          <w:rStyle w:val="FontStyle43"/>
          <w:b w:val="0"/>
          <w:color w:val="000000" w:themeColor="text1"/>
          <w:sz w:val="28"/>
          <w:szCs w:val="28"/>
        </w:rPr>
        <w:t>.</w:t>
      </w:r>
    </w:p>
    <w:p w:rsidR="00FB2B1C" w:rsidRDefault="000931B9" w:rsidP="00FB2B1C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FB2B1C">
        <w:rPr>
          <w:rStyle w:val="FontStyle43"/>
          <w:b w:val="0"/>
          <w:sz w:val="28"/>
          <w:szCs w:val="28"/>
        </w:rPr>
        <w:t>Обзор и характеристики стандартных пакетов программ анализа данных.</w:t>
      </w:r>
      <w:r>
        <w:rPr>
          <w:rStyle w:val="FontStyle43"/>
          <w:b w:val="0"/>
          <w:sz w:val="28"/>
          <w:szCs w:val="28"/>
        </w:rPr>
        <w:t xml:space="preserve"> </w:t>
      </w:r>
    </w:p>
    <w:p w:rsidR="00FB2B1C" w:rsidRDefault="00FB2B1C" w:rsidP="004C5B3F">
      <w:pPr>
        <w:tabs>
          <w:tab w:val="left" w:pos="426"/>
        </w:tabs>
        <w:ind w:firstLine="709"/>
        <w:rPr>
          <w:rStyle w:val="FontStyle43"/>
          <w:b w:val="0"/>
          <w:sz w:val="28"/>
          <w:szCs w:val="28"/>
        </w:rPr>
      </w:pPr>
    </w:p>
    <w:p w:rsidR="00FB2B1C" w:rsidRPr="00FB2B1C" w:rsidRDefault="00CD0E42" w:rsidP="001E6F8F">
      <w:pPr>
        <w:tabs>
          <w:tab w:val="left" w:pos="426"/>
        </w:tabs>
        <w:rPr>
          <w:rStyle w:val="FontStyle43"/>
          <w:sz w:val="28"/>
          <w:szCs w:val="28"/>
        </w:rPr>
      </w:pPr>
      <w:r w:rsidRPr="009021D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9021D1">
        <w:rPr>
          <w:b/>
          <w:sz w:val="28"/>
          <w:szCs w:val="28"/>
        </w:rPr>
        <w:t xml:space="preserve">. </w:t>
      </w:r>
      <w:r w:rsidRPr="00FB2B1C">
        <w:rPr>
          <w:rStyle w:val="FontStyle43"/>
          <w:sz w:val="28"/>
          <w:szCs w:val="28"/>
        </w:rPr>
        <w:t>И</w:t>
      </w:r>
      <w:r w:rsidR="00FB2B1C" w:rsidRPr="00FB2B1C">
        <w:rPr>
          <w:rStyle w:val="FontStyle43"/>
          <w:sz w:val="28"/>
          <w:szCs w:val="28"/>
        </w:rPr>
        <w:t>нформационны</w:t>
      </w:r>
      <w:r>
        <w:rPr>
          <w:rStyle w:val="FontStyle43"/>
          <w:sz w:val="28"/>
          <w:szCs w:val="28"/>
        </w:rPr>
        <w:t>е</w:t>
      </w:r>
      <w:r w:rsidR="00FB2B1C" w:rsidRPr="00FB2B1C">
        <w:rPr>
          <w:rStyle w:val="FontStyle43"/>
          <w:sz w:val="28"/>
          <w:szCs w:val="28"/>
        </w:rPr>
        <w:t xml:space="preserve"> технологи</w:t>
      </w:r>
      <w:r>
        <w:rPr>
          <w:rStyle w:val="FontStyle43"/>
          <w:sz w:val="28"/>
          <w:szCs w:val="28"/>
        </w:rPr>
        <w:t>и</w:t>
      </w:r>
      <w:r w:rsidR="00FB2B1C" w:rsidRPr="00FB2B1C">
        <w:rPr>
          <w:rStyle w:val="FontStyle43"/>
          <w:sz w:val="28"/>
          <w:szCs w:val="28"/>
        </w:rPr>
        <w:t xml:space="preserve"> в </w:t>
      </w:r>
      <w:r>
        <w:rPr>
          <w:rStyle w:val="FontStyle43"/>
          <w:sz w:val="28"/>
          <w:szCs w:val="28"/>
        </w:rPr>
        <w:t>экономике</w:t>
      </w:r>
    </w:p>
    <w:p w:rsidR="005F273A" w:rsidRDefault="005F273A" w:rsidP="005F273A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</w:p>
    <w:p w:rsidR="005F273A" w:rsidRPr="005F273A" w:rsidRDefault="005F273A" w:rsidP="005F273A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5F273A">
        <w:rPr>
          <w:rStyle w:val="FontStyle43"/>
          <w:b w:val="0"/>
          <w:color w:val="000000" w:themeColor="text1"/>
          <w:sz w:val="28"/>
          <w:szCs w:val="28"/>
        </w:rPr>
        <w:t>Понятие информационной системы (ИС). Классификация ИС.</w:t>
      </w:r>
      <w:r w:rsidR="00F45B53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="00F45B53" w:rsidRPr="00F45B53">
        <w:rPr>
          <w:rStyle w:val="FontStyle43"/>
          <w:b w:val="0"/>
          <w:color w:val="000000" w:themeColor="text1"/>
          <w:sz w:val="28"/>
          <w:szCs w:val="28"/>
        </w:rPr>
        <w:t>Корпоративные информационные системы. Т</w:t>
      </w:r>
      <w:r w:rsidR="00F45B53">
        <w:rPr>
          <w:rStyle w:val="FontStyle43"/>
          <w:b w:val="0"/>
          <w:color w:val="000000" w:themeColor="text1"/>
          <w:sz w:val="28"/>
          <w:szCs w:val="28"/>
        </w:rPr>
        <w:t>ребования к корпоративным инфор</w:t>
      </w:r>
      <w:r w:rsidR="00F45B53" w:rsidRPr="00F45B53">
        <w:rPr>
          <w:rStyle w:val="FontStyle43"/>
          <w:b w:val="0"/>
          <w:color w:val="000000" w:themeColor="text1"/>
          <w:sz w:val="28"/>
          <w:szCs w:val="28"/>
        </w:rPr>
        <w:t>мационным системам.</w:t>
      </w:r>
    </w:p>
    <w:p w:rsidR="00CD0E42" w:rsidRPr="005F273A" w:rsidRDefault="005F273A" w:rsidP="005F273A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5F273A">
        <w:rPr>
          <w:rStyle w:val="FontStyle43"/>
          <w:b w:val="0"/>
          <w:color w:val="000000" w:themeColor="text1"/>
          <w:sz w:val="28"/>
          <w:szCs w:val="28"/>
        </w:rPr>
        <w:t>Базовые стандарты ИС.</w:t>
      </w:r>
    </w:p>
    <w:p w:rsidR="00853208" w:rsidRDefault="005F273A" w:rsidP="00C350C2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5F273A">
        <w:rPr>
          <w:rStyle w:val="FontStyle43"/>
          <w:b w:val="0"/>
          <w:color w:val="000000" w:themeColor="text1"/>
          <w:sz w:val="28"/>
          <w:szCs w:val="28"/>
        </w:rPr>
        <w:t xml:space="preserve">Проблемно-ориентированные </w:t>
      </w:r>
      <w:r w:rsidR="00853208">
        <w:rPr>
          <w:rStyle w:val="FontStyle43"/>
          <w:b w:val="0"/>
          <w:color w:val="000000" w:themeColor="text1"/>
          <w:sz w:val="28"/>
          <w:szCs w:val="28"/>
        </w:rPr>
        <w:t xml:space="preserve">и интегрированные </w:t>
      </w:r>
      <w:r w:rsidRPr="005F273A">
        <w:rPr>
          <w:rStyle w:val="FontStyle43"/>
          <w:b w:val="0"/>
          <w:color w:val="000000" w:themeColor="text1"/>
          <w:sz w:val="28"/>
          <w:szCs w:val="28"/>
        </w:rPr>
        <w:t>ППП.</w:t>
      </w:r>
      <w:r w:rsidR="00853208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="00853208" w:rsidRPr="00853208">
        <w:rPr>
          <w:rStyle w:val="FontStyle43"/>
          <w:b w:val="0"/>
          <w:color w:val="000000" w:themeColor="text1"/>
          <w:sz w:val="28"/>
          <w:szCs w:val="28"/>
        </w:rPr>
        <w:t>Критерии выбора</w:t>
      </w:r>
      <w:r w:rsidR="00853208"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53208">
        <w:rPr>
          <w:rStyle w:val="FontStyle43"/>
          <w:b w:val="0"/>
          <w:color w:val="000000" w:themeColor="text1"/>
          <w:sz w:val="28"/>
          <w:szCs w:val="28"/>
        </w:rPr>
        <w:t>ПО</w:t>
      </w:r>
      <w:proofErr w:type="gramEnd"/>
      <w:r w:rsidR="00D74192" w:rsidRPr="00D74192">
        <w:rPr>
          <w:rStyle w:val="FontStyle43"/>
          <w:b w:val="0"/>
          <w:sz w:val="28"/>
          <w:szCs w:val="28"/>
        </w:rPr>
        <w:t xml:space="preserve"> </w:t>
      </w:r>
      <w:r w:rsidR="00D74192" w:rsidRPr="00FB2B1C">
        <w:rPr>
          <w:rStyle w:val="FontStyle43"/>
          <w:b w:val="0"/>
          <w:sz w:val="28"/>
          <w:szCs w:val="28"/>
        </w:rPr>
        <w:t>для решения прикладных задач</w:t>
      </w:r>
      <w:r w:rsidR="00853208" w:rsidRPr="00853208">
        <w:rPr>
          <w:rStyle w:val="FontStyle43"/>
          <w:b w:val="0"/>
          <w:color w:val="000000" w:themeColor="text1"/>
          <w:sz w:val="28"/>
          <w:szCs w:val="28"/>
        </w:rPr>
        <w:t>.</w:t>
      </w:r>
    </w:p>
    <w:p w:rsidR="0026703B" w:rsidRPr="0026703B" w:rsidRDefault="0026703B" w:rsidP="0026703B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color w:val="000000" w:themeColor="text1"/>
          <w:sz w:val="28"/>
          <w:szCs w:val="28"/>
        </w:rPr>
        <w:t>П</w:t>
      </w:r>
      <w:r w:rsidRPr="0026703B">
        <w:rPr>
          <w:rStyle w:val="FontStyle43"/>
          <w:b w:val="0"/>
          <w:color w:val="000000" w:themeColor="text1"/>
          <w:sz w:val="28"/>
          <w:szCs w:val="28"/>
        </w:rPr>
        <w:t>роектировани</w:t>
      </w:r>
      <w:r w:rsidR="00B60C59">
        <w:rPr>
          <w:rStyle w:val="FontStyle43"/>
          <w:b w:val="0"/>
          <w:color w:val="000000" w:themeColor="text1"/>
          <w:sz w:val="28"/>
          <w:szCs w:val="28"/>
        </w:rPr>
        <w:t>е</w:t>
      </w:r>
      <w:r w:rsidRPr="0026703B">
        <w:rPr>
          <w:rStyle w:val="FontStyle43"/>
          <w:b w:val="0"/>
          <w:color w:val="000000" w:themeColor="text1"/>
          <w:sz w:val="28"/>
          <w:szCs w:val="28"/>
        </w:rPr>
        <w:t xml:space="preserve"> информационных систем.</w:t>
      </w:r>
      <w:r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  <w:r w:rsidRPr="0026703B">
        <w:rPr>
          <w:rStyle w:val="FontStyle43"/>
          <w:b w:val="0"/>
          <w:sz w:val="28"/>
          <w:szCs w:val="28"/>
        </w:rPr>
        <w:t>Средства автоматизации проектирования информационных систем. CASE-средства.</w:t>
      </w:r>
    </w:p>
    <w:p w:rsidR="0026703B" w:rsidRPr="0026703B" w:rsidRDefault="0026703B" w:rsidP="0026703B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26703B">
        <w:rPr>
          <w:rStyle w:val="FontStyle43"/>
          <w:b w:val="0"/>
          <w:sz w:val="28"/>
          <w:szCs w:val="28"/>
        </w:rPr>
        <w:t>Оценка качества информационной системы.</w:t>
      </w:r>
    </w:p>
    <w:p w:rsidR="0026703B" w:rsidRPr="0026703B" w:rsidRDefault="0026703B" w:rsidP="0026703B">
      <w:pPr>
        <w:tabs>
          <w:tab w:val="left" w:pos="426"/>
        </w:tabs>
        <w:ind w:firstLine="709"/>
        <w:jc w:val="both"/>
        <w:rPr>
          <w:rStyle w:val="FontStyle43"/>
          <w:b w:val="0"/>
          <w:sz w:val="28"/>
          <w:szCs w:val="28"/>
        </w:rPr>
      </w:pPr>
      <w:r w:rsidRPr="0026703B">
        <w:rPr>
          <w:rStyle w:val="FontStyle43"/>
          <w:b w:val="0"/>
          <w:sz w:val="28"/>
          <w:szCs w:val="28"/>
        </w:rPr>
        <w:t>Реинжиниринг информационных систем.</w:t>
      </w:r>
    </w:p>
    <w:p w:rsidR="001E6F8F" w:rsidRDefault="001E6F8F" w:rsidP="0026703B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</w:p>
    <w:p w:rsidR="001E6F8F" w:rsidRDefault="001E6F8F" w:rsidP="0026703B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</w:p>
    <w:p w:rsidR="0026703B" w:rsidRPr="0026703B" w:rsidRDefault="0026703B" w:rsidP="0026703B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26703B">
        <w:rPr>
          <w:rStyle w:val="FontStyle43"/>
          <w:b w:val="0"/>
          <w:color w:val="000000" w:themeColor="text1"/>
          <w:sz w:val="28"/>
          <w:szCs w:val="28"/>
        </w:rPr>
        <w:lastRenderedPageBreak/>
        <w:t>Сетевая экономика. Электронный бизнес. Модели электронного бизнеса.</w:t>
      </w:r>
    </w:p>
    <w:p w:rsidR="006713A2" w:rsidRDefault="0026703B" w:rsidP="006713A2">
      <w:pPr>
        <w:tabs>
          <w:tab w:val="left" w:pos="426"/>
        </w:tabs>
        <w:ind w:firstLine="709"/>
        <w:jc w:val="both"/>
        <w:rPr>
          <w:rStyle w:val="FontStyle43"/>
          <w:b w:val="0"/>
          <w:color w:val="000000" w:themeColor="text1"/>
          <w:sz w:val="28"/>
          <w:szCs w:val="28"/>
        </w:rPr>
      </w:pPr>
      <w:r w:rsidRPr="0026703B">
        <w:rPr>
          <w:rStyle w:val="FontStyle43"/>
          <w:b w:val="0"/>
          <w:color w:val="000000" w:themeColor="text1"/>
          <w:sz w:val="28"/>
          <w:szCs w:val="28"/>
        </w:rPr>
        <w:t>«Облачные» сервисы в экономике.</w:t>
      </w:r>
      <w:r>
        <w:rPr>
          <w:rStyle w:val="FontStyle43"/>
          <w:b w:val="0"/>
          <w:color w:val="000000" w:themeColor="text1"/>
          <w:sz w:val="28"/>
          <w:szCs w:val="28"/>
        </w:rPr>
        <w:t xml:space="preserve"> </w:t>
      </w:r>
    </w:p>
    <w:p w:rsidR="005975AE" w:rsidRDefault="00615481" w:rsidP="006713A2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15481">
        <w:rPr>
          <w:rStyle w:val="FontStyle43"/>
          <w:b w:val="0"/>
          <w:color w:val="000000" w:themeColor="text1"/>
          <w:sz w:val="28"/>
          <w:szCs w:val="28"/>
        </w:rPr>
        <w:t>Перспективы использования информационных технологий в экономике.</w:t>
      </w:r>
      <w:r w:rsidR="005975AE">
        <w:rPr>
          <w:b/>
          <w:sz w:val="28"/>
          <w:szCs w:val="28"/>
        </w:rPr>
        <w:br w:type="page"/>
      </w:r>
    </w:p>
    <w:p w:rsidR="00377EAC" w:rsidRDefault="00377EAC" w:rsidP="00377EA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карта учебной дисциплины «Основы информационных технологий»</w:t>
      </w:r>
    </w:p>
    <w:p w:rsidR="00377EAC" w:rsidRDefault="00377EAC" w:rsidP="00377EAC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  <w:u w:val="single"/>
        </w:rPr>
        <w:t>дневной</w:t>
      </w:r>
      <w:r>
        <w:rPr>
          <w:b/>
          <w:sz w:val="28"/>
          <w:szCs w:val="28"/>
        </w:rPr>
        <w:t xml:space="preserve"> формы получения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</w:t>
      </w:r>
    </w:p>
    <w:p w:rsidR="00377EAC" w:rsidRPr="00CE22AC" w:rsidRDefault="00377EAC" w:rsidP="00377EAC">
      <w:pPr>
        <w:jc w:val="center"/>
        <w:rPr>
          <w:b/>
          <w:sz w:val="28"/>
          <w:szCs w:val="28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66"/>
        <w:gridCol w:w="1134"/>
        <w:gridCol w:w="1134"/>
        <w:gridCol w:w="1701"/>
        <w:gridCol w:w="1134"/>
      </w:tblGrid>
      <w:tr w:rsidR="00377EAC" w:rsidRPr="003E2ED3" w:rsidTr="004F6EE0">
        <w:trPr>
          <w:jc w:val="center"/>
        </w:trPr>
        <w:tc>
          <w:tcPr>
            <w:tcW w:w="566" w:type="dxa"/>
            <w:vMerge w:val="restart"/>
            <w:textDirection w:val="btL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 xml:space="preserve">Номер раздела, </w:t>
            </w:r>
          </w:p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темы</w:t>
            </w:r>
          </w:p>
        </w:tc>
        <w:tc>
          <w:tcPr>
            <w:tcW w:w="4566" w:type="dxa"/>
            <w:vMerge w:val="restart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Название раздела, темы</w:t>
            </w:r>
            <w:r>
              <w:rPr>
                <w:sz w:val="22"/>
                <w:szCs w:val="22"/>
              </w:rPr>
              <w:t>, лектор</w:t>
            </w:r>
          </w:p>
        </w:tc>
        <w:tc>
          <w:tcPr>
            <w:tcW w:w="5103" w:type="dxa"/>
            <w:gridSpan w:val="4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Количество аудиторных часов</w:t>
            </w:r>
          </w:p>
        </w:tc>
      </w:tr>
      <w:tr w:rsidR="00377EAC" w:rsidRPr="003E2ED3" w:rsidTr="004F6EE0">
        <w:trPr>
          <w:cantSplit/>
          <w:trHeight w:val="1367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 xml:space="preserve">Лабораторные </w:t>
            </w:r>
          </w:p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занятия</w:t>
            </w:r>
          </w:p>
        </w:tc>
        <w:tc>
          <w:tcPr>
            <w:tcW w:w="2835" w:type="dxa"/>
            <w:gridSpan w:val="2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Количество часов УСР</w:t>
            </w:r>
          </w:p>
        </w:tc>
      </w:tr>
      <w:tr w:rsidR="00377EAC" w:rsidRPr="003E2ED3" w:rsidTr="004F6EE0">
        <w:trPr>
          <w:trHeight w:val="330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Лаб. занятий</w:t>
            </w:r>
          </w:p>
        </w:tc>
      </w:tr>
      <w:tr w:rsidR="00377EAC" w:rsidRPr="003E2ED3" w:rsidTr="00377EAC">
        <w:trPr>
          <w:trHeight w:val="370"/>
          <w:jc w:val="center"/>
        </w:trPr>
        <w:tc>
          <w:tcPr>
            <w:tcW w:w="566" w:type="dxa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1</w:t>
            </w:r>
          </w:p>
        </w:tc>
        <w:tc>
          <w:tcPr>
            <w:tcW w:w="4566" w:type="dxa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Современные информационные технологии</w:t>
            </w:r>
          </w:p>
        </w:tc>
        <w:tc>
          <w:tcPr>
            <w:tcW w:w="1134" w:type="dxa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377EAC">
        <w:trPr>
          <w:trHeight w:val="671"/>
          <w:jc w:val="center"/>
        </w:trPr>
        <w:tc>
          <w:tcPr>
            <w:tcW w:w="566" w:type="dxa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2</w:t>
            </w:r>
          </w:p>
        </w:tc>
        <w:tc>
          <w:tcPr>
            <w:tcW w:w="4566" w:type="dxa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B60C59">
              <w:rPr>
                <w:sz w:val="22"/>
                <w:szCs w:val="22"/>
              </w:rPr>
              <w:t>Основные программные средства обработки информации</w:t>
            </w:r>
          </w:p>
        </w:tc>
        <w:tc>
          <w:tcPr>
            <w:tcW w:w="1134" w:type="dxa"/>
            <w:vAlign w:val="bottom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  <w:lang w:val="en-US"/>
              </w:rPr>
            </w:pPr>
            <w:r w:rsidRPr="009E449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7EAC" w:rsidRPr="006C401A" w:rsidRDefault="00377EAC" w:rsidP="00377E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377EAC" w:rsidRPr="0059472E" w:rsidRDefault="00377EAC" w:rsidP="00377E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377EAC" w:rsidRPr="003E2ED3" w:rsidTr="00377EAC">
        <w:trPr>
          <w:trHeight w:val="452"/>
          <w:jc w:val="center"/>
        </w:trPr>
        <w:tc>
          <w:tcPr>
            <w:tcW w:w="566" w:type="dxa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6" w:type="dxa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C57E1B">
              <w:rPr>
                <w:sz w:val="22"/>
                <w:szCs w:val="22"/>
              </w:rPr>
              <w:t>Средства хранения и обработки данных</w:t>
            </w:r>
          </w:p>
        </w:tc>
        <w:tc>
          <w:tcPr>
            <w:tcW w:w="1134" w:type="dxa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EAC" w:rsidRPr="006C401A" w:rsidRDefault="00377EAC" w:rsidP="004F6E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377EAC" w:rsidRPr="00CE22AC" w:rsidRDefault="00377EAC" w:rsidP="004F6E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77EAC" w:rsidRPr="0059472E" w:rsidRDefault="00377EAC" w:rsidP="004F6E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 w:val="restart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  <w:vMerge w:val="restart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Сетевые технологии и Интернет</w:t>
            </w:r>
          </w:p>
        </w:tc>
        <w:tc>
          <w:tcPr>
            <w:tcW w:w="1134" w:type="dxa"/>
            <w:vMerge w:val="restart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1</w:t>
            </w: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4F6EE0">
        <w:trPr>
          <w:trHeight w:val="253"/>
          <w:jc w:val="center"/>
        </w:trPr>
        <w:tc>
          <w:tcPr>
            <w:tcW w:w="566" w:type="dxa"/>
            <w:vMerge w:val="restart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6" w:type="dxa"/>
            <w:vMerge w:val="restart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B60C59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1134" w:type="dxa"/>
            <w:vMerge w:val="restart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77EAC" w:rsidRPr="00377EAC" w:rsidRDefault="00377EAC" w:rsidP="004F6EE0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377EAC" w:rsidRPr="00377EAC" w:rsidRDefault="00377EAC" w:rsidP="004F6EE0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 w:val="restart"/>
            <w:vAlign w:val="bottom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66" w:type="dxa"/>
            <w:vMerge w:val="restart"/>
            <w:vAlign w:val="bottom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1134" w:type="dxa"/>
            <w:vMerge w:val="restart"/>
            <w:vAlign w:val="bottom"/>
          </w:tcPr>
          <w:p w:rsidR="00377EAC" w:rsidRPr="005C18BC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vAlign w:val="bottom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vAlign w:val="bottom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377EAC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7EAC" w:rsidRPr="00377EAC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377EAC">
        <w:trPr>
          <w:trHeight w:val="527"/>
          <w:jc w:val="center"/>
        </w:trPr>
        <w:tc>
          <w:tcPr>
            <w:tcW w:w="566" w:type="dxa"/>
          </w:tcPr>
          <w:p w:rsidR="00377EAC" w:rsidRPr="005C18BC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66" w:type="dxa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Методы оптимизации и системы поддержки принятия решений</w:t>
            </w:r>
          </w:p>
        </w:tc>
        <w:tc>
          <w:tcPr>
            <w:tcW w:w="1134" w:type="dxa"/>
            <w:vAlign w:val="bottom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 w:val="restart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66" w:type="dxa"/>
            <w:vMerge w:val="restart"/>
          </w:tcPr>
          <w:p w:rsidR="00377EAC" w:rsidRPr="009E449A" w:rsidRDefault="00377EAC" w:rsidP="00377EAC">
            <w:pPr>
              <w:rPr>
                <w:sz w:val="22"/>
                <w:szCs w:val="22"/>
              </w:rPr>
            </w:pPr>
            <w:r w:rsidRPr="005C18BC">
              <w:rPr>
                <w:sz w:val="22"/>
                <w:szCs w:val="22"/>
              </w:rPr>
              <w:t>Информационные технологии в экономике</w:t>
            </w:r>
          </w:p>
        </w:tc>
        <w:tc>
          <w:tcPr>
            <w:tcW w:w="1134" w:type="dxa"/>
            <w:vMerge w:val="restart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7EAC" w:rsidRPr="00377EAC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377EAC" w:rsidRPr="009E449A" w:rsidRDefault="00377EAC" w:rsidP="00377EAC">
            <w:pPr>
              <w:jc w:val="center"/>
              <w:rPr>
                <w:sz w:val="22"/>
                <w:szCs w:val="22"/>
              </w:rPr>
            </w:pPr>
            <w:r w:rsidRPr="00377EAC">
              <w:rPr>
                <w:sz w:val="22"/>
                <w:szCs w:val="22"/>
              </w:rPr>
              <w:t>0</w:t>
            </w:r>
          </w:p>
        </w:tc>
      </w:tr>
      <w:tr w:rsidR="00377EAC" w:rsidRPr="003E2ED3" w:rsidTr="004F6EE0">
        <w:trPr>
          <w:trHeight w:val="253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377EAC">
        <w:trPr>
          <w:trHeight w:val="253"/>
          <w:jc w:val="center"/>
        </w:trPr>
        <w:tc>
          <w:tcPr>
            <w:tcW w:w="566" w:type="dxa"/>
            <w:vMerge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6" w:type="dxa"/>
            <w:vMerge/>
          </w:tcPr>
          <w:p w:rsidR="00377EAC" w:rsidRPr="009E449A" w:rsidRDefault="00377EAC" w:rsidP="004F6E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7EAC" w:rsidRPr="009E449A" w:rsidRDefault="00377EAC" w:rsidP="004F6EE0">
            <w:pPr>
              <w:jc w:val="center"/>
              <w:rPr>
                <w:sz w:val="22"/>
                <w:szCs w:val="22"/>
              </w:rPr>
            </w:pPr>
          </w:p>
        </w:tc>
      </w:tr>
      <w:tr w:rsidR="00377EAC" w:rsidRPr="003E2ED3" w:rsidTr="004F6EE0">
        <w:trPr>
          <w:jc w:val="center"/>
        </w:trPr>
        <w:tc>
          <w:tcPr>
            <w:tcW w:w="566" w:type="dxa"/>
          </w:tcPr>
          <w:p w:rsidR="00377EAC" w:rsidRPr="009E449A" w:rsidRDefault="00377EAC" w:rsidP="004F6EE0">
            <w:pPr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377EAC" w:rsidRPr="009E449A" w:rsidRDefault="00377EAC" w:rsidP="004F6EE0">
            <w:pPr>
              <w:rPr>
                <w:b/>
                <w:sz w:val="22"/>
                <w:szCs w:val="22"/>
              </w:rPr>
            </w:pPr>
            <w:r w:rsidRPr="009E449A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134" w:type="dxa"/>
            <w:vAlign w:val="bottom"/>
          </w:tcPr>
          <w:p w:rsidR="00377EAC" w:rsidRPr="009E449A" w:rsidRDefault="00377EAC" w:rsidP="004F6EE0">
            <w:pPr>
              <w:jc w:val="center"/>
              <w:rPr>
                <w:b/>
                <w:sz w:val="22"/>
                <w:szCs w:val="22"/>
              </w:rPr>
            </w:pPr>
            <w:r w:rsidRPr="009E449A">
              <w:rPr>
                <w:b/>
                <w:sz w:val="22"/>
                <w:szCs w:val="22"/>
              </w:rPr>
              <w:fldChar w:fldCharType="begin"/>
            </w:r>
            <w:r w:rsidRPr="009E449A">
              <w:rPr>
                <w:b/>
                <w:sz w:val="22"/>
                <w:szCs w:val="22"/>
              </w:rPr>
              <w:instrText xml:space="preserve"> =SUM(ABOVE) </w:instrText>
            </w:r>
            <w:r w:rsidRPr="009E449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14</w:t>
            </w:r>
            <w:r w:rsidRPr="009E449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7EAC" w:rsidRPr="009E449A" w:rsidRDefault="00377EAC" w:rsidP="004F6EE0">
            <w:pPr>
              <w:jc w:val="center"/>
              <w:rPr>
                <w:b/>
                <w:sz w:val="22"/>
                <w:szCs w:val="22"/>
              </w:rPr>
            </w:pPr>
            <w:r w:rsidRPr="009E449A">
              <w:rPr>
                <w:b/>
                <w:sz w:val="22"/>
                <w:szCs w:val="22"/>
              </w:rPr>
              <w:fldChar w:fldCharType="begin"/>
            </w:r>
            <w:r w:rsidRPr="009E449A">
              <w:rPr>
                <w:b/>
                <w:sz w:val="22"/>
                <w:szCs w:val="22"/>
              </w:rPr>
              <w:instrText xml:space="preserve"> =SUM(ABOVE) </w:instrText>
            </w:r>
            <w:r w:rsidRPr="009E449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20</w:t>
            </w:r>
            <w:r w:rsidRPr="009E449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377EAC" w:rsidRPr="009E449A" w:rsidRDefault="00377EAC" w:rsidP="004F6EE0">
            <w:pPr>
              <w:jc w:val="center"/>
              <w:rPr>
                <w:b/>
                <w:sz w:val="22"/>
                <w:szCs w:val="22"/>
              </w:rPr>
            </w:pPr>
            <w:r w:rsidRPr="009E449A">
              <w:rPr>
                <w:b/>
                <w:sz w:val="22"/>
                <w:szCs w:val="22"/>
              </w:rPr>
              <w:fldChar w:fldCharType="begin"/>
            </w:r>
            <w:r w:rsidRPr="009E449A">
              <w:rPr>
                <w:b/>
                <w:sz w:val="22"/>
                <w:szCs w:val="22"/>
              </w:rPr>
              <w:instrText xml:space="preserve"> =SUM(ABOVE) </w:instrText>
            </w:r>
            <w:r w:rsidRPr="009E449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12</w:t>
            </w:r>
            <w:r w:rsidRPr="009E449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377EAC" w:rsidRPr="009E449A" w:rsidRDefault="00377EAC" w:rsidP="004F6EE0">
            <w:pPr>
              <w:jc w:val="center"/>
              <w:rPr>
                <w:b/>
                <w:sz w:val="22"/>
                <w:szCs w:val="22"/>
              </w:rPr>
            </w:pPr>
            <w:r w:rsidRPr="009E449A">
              <w:rPr>
                <w:b/>
                <w:sz w:val="22"/>
                <w:szCs w:val="22"/>
              </w:rPr>
              <w:fldChar w:fldCharType="begin"/>
            </w:r>
            <w:r w:rsidRPr="009E449A">
              <w:rPr>
                <w:b/>
                <w:sz w:val="22"/>
                <w:szCs w:val="22"/>
              </w:rPr>
              <w:instrText xml:space="preserve"> =SUM(ABOVE) </w:instrText>
            </w:r>
            <w:r w:rsidRPr="009E449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4</w:t>
            </w:r>
            <w:r w:rsidRPr="009E449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77EAC" w:rsidRDefault="00377EAC" w:rsidP="00377EAC">
      <w:pPr>
        <w:jc w:val="center"/>
        <w:rPr>
          <w:b/>
          <w:sz w:val="28"/>
          <w:szCs w:val="28"/>
        </w:rPr>
      </w:pPr>
    </w:p>
    <w:p w:rsidR="00377EAC" w:rsidRDefault="00377EAC">
      <w:pPr>
        <w:widowControl/>
        <w:autoSpaceDE/>
        <w:autoSpaceDN/>
        <w:adjustRightInd/>
        <w:rPr>
          <w:b/>
          <w:sz w:val="28"/>
          <w:szCs w:val="28"/>
        </w:rPr>
      </w:pPr>
    </w:p>
    <w:p w:rsidR="004C5B3F" w:rsidRDefault="004C5B3F" w:rsidP="004C5B3F">
      <w:pPr>
        <w:suppressAutoHyphens/>
        <w:jc w:val="center"/>
        <w:rPr>
          <w:b/>
          <w:sz w:val="28"/>
          <w:szCs w:val="28"/>
        </w:rPr>
      </w:pPr>
    </w:p>
    <w:p w:rsidR="00181358" w:rsidRDefault="0018135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5B3F" w:rsidRDefault="004C5B3F" w:rsidP="004C5B3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карта учебной дисциплины «Основы информационных технологий»</w:t>
      </w:r>
    </w:p>
    <w:p w:rsidR="004C5B3F" w:rsidRDefault="004C5B3F" w:rsidP="004C5B3F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EC0E43">
        <w:rPr>
          <w:b/>
          <w:sz w:val="28"/>
          <w:szCs w:val="28"/>
          <w:u w:val="single"/>
        </w:rPr>
        <w:t>заочной</w:t>
      </w:r>
      <w:r>
        <w:rPr>
          <w:b/>
          <w:sz w:val="28"/>
          <w:szCs w:val="28"/>
        </w:rPr>
        <w:t xml:space="preserve"> формы получения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</w:t>
      </w:r>
    </w:p>
    <w:p w:rsidR="004C5B3F" w:rsidRDefault="004C5B3F" w:rsidP="004C5B3F">
      <w:pPr>
        <w:spacing w:before="4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709"/>
        <w:gridCol w:w="708"/>
        <w:gridCol w:w="981"/>
        <w:gridCol w:w="1134"/>
        <w:gridCol w:w="1146"/>
        <w:gridCol w:w="1559"/>
      </w:tblGrid>
      <w:tr w:rsidR="004C5B3F" w:rsidTr="0073499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раздела, </w:t>
            </w:r>
          </w:p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аудиторных часов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Иное*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</w:p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</w:p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</w:p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знаний</w:t>
            </w:r>
          </w:p>
        </w:tc>
      </w:tr>
      <w:tr w:rsidR="004C5B3F" w:rsidTr="00734998">
        <w:trPr>
          <w:cantSplit/>
          <w:trHeight w:val="1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  <w:r w:rsidR="003B7B6B">
              <w:rPr>
                <w:lang w:eastAsia="en-US"/>
              </w:rPr>
              <w:t>, час.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Лабораторные </w:t>
            </w:r>
          </w:p>
          <w:p w:rsidR="004C5B3F" w:rsidRDefault="003B7B6B" w:rsidP="003B7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4C5B3F">
              <w:rPr>
                <w:sz w:val="22"/>
                <w:szCs w:val="22"/>
                <w:lang w:eastAsia="en-US"/>
              </w:rPr>
              <w:t>анятия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sz w:val="22"/>
                <w:szCs w:val="22"/>
                <w:lang w:eastAsia="en-US"/>
              </w:rPr>
              <w:t>ас.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УСР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lang w:eastAsia="en-US"/>
              </w:rPr>
            </w:pPr>
          </w:p>
        </w:tc>
      </w:tr>
      <w:tr w:rsidR="004C5B3F" w:rsidTr="00734998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Лаб. занятий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3F" w:rsidRDefault="004C5B3F" w:rsidP="007A69DB">
            <w:pPr>
              <w:spacing w:line="276" w:lineRule="auto"/>
              <w:rPr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6448F0" w:rsidP="00C97CB9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Современные 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B7B6B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B7B6B" w:rsidRDefault="006448F0" w:rsidP="007A69DB">
            <w:pPr>
              <w:jc w:val="center"/>
            </w:pPr>
            <w:r w:rsidRPr="003B7B6B">
              <w:t>[</w:t>
            </w:r>
            <w:r>
              <w:t>1,2,4</w:t>
            </w:r>
            <w:r w:rsidRPr="003B7B6B"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6448F0" w:rsidP="00C97CB9">
            <w:pPr>
              <w:rPr>
                <w:sz w:val="22"/>
                <w:szCs w:val="22"/>
              </w:rPr>
            </w:pPr>
            <w:r w:rsidRPr="00B60C59">
              <w:rPr>
                <w:sz w:val="22"/>
                <w:szCs w:val="22"/>
              </w:rPr>
              <w:t>Основные программные средства обработки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EC0E43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EC0E43" w:rsidRDefault="006448F0" w:rsidP="007A69DB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6448F0" w:rsidP="00C97CB9">
            <w:pPr>
              <w:rPr>
                <w:sz w:val="22"/>
                <w:szCs w:val="22"/>
              </w:rPr>
            </w:pPr>
            <w:r w:rsidRPr="00C57E1B">
              <w:rPr>
                <w:sz w:val="22"/>
                <w:szCs w:val="22"/>
              </w:rPr>
              <w:t>Средства хранения и обработки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1,2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6448F0" w:rsidP="00C97CB9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Сетевые технологии 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5,6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F10B29" w:rsidP="00C97CB9">
            <w:pPr>
              <w:rPr>
                <w:sz w:val="22"/>
                <w:szCs w:val="22"/>
              </w:rPr>
            </w:pPr>
            <w:r w:rsidRPr="00B60C59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F10B29" w:rsidP="00C97CB9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Математическое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7,10</w:t>
            </w:r>
            <w:r>
              <w:rPr>
                <w:lang w:val="en-US"/>
              </w:rPr>
              <w:t xml:space="preserve"> 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Pr="009E449A" w:rsidRDefault="00F10B29" w:rsidP="00C97CB9">
            <w:pPr>
              <w:rPr>
                <w:sz w:val="22"/>
                <w:szCs w:val="22"/>
              </w:rPr>
            </w:pPr>
            <w:r w:rsidRPr="009E449A">
              <w:rPr>
                <w:sz w:val="22"/>
                <w:szCs w:val="22"/>
              </w:rPr>
              <w:t>Методы оптимизации и системы поддержки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11-13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48F0" w:rsidTr="00C97C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8F0" w:rsidRPr="009E449A" w:rsidRDefault="00F10B29" w:rsidP="00C97CB9">
            <w:pPr>
              <w:rPr>
                <w:sz w:val="22"/>
                <w:szCs w:val="22"/>
              </w:rPr>
            </w:pPr>
            <w:r w:rsidRPr="005C18BC">
              <w:rPr>
                <w:sz w:val="22"/>
                <w:szCs w:val="22"/>
              </w:rPr>
              <w:t>Информационные технологии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F0" w:rsidRPr="0005083D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8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Pr="003E2ED3" w:rsidRDefault="006448F0" w:rsidP="007A69DB">
            <w:pPr>
              <w:jc w:val="center"/>
            </w:pPr>
            <w:r>
              <w:rPr>
                <w:lang w:val="en-US"/>
              </w:rPr>
              <w:t>[</w:t>
            </w:r>
            <w:r>
              <w:t>8,9,12, 14-18</w:t>
            </w:r>
            <w:r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F0" w:rsidRDefault="006448F0" w:rsidP="007A69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5B3F" w:rsidTr="0073499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Default="004C5B3F" w:rsidP="007A69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F" w:rsidRDefault="004C5B3F" w:rsidP="007A69D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eastAsia="en-US"/>
              </w:rPr>
              <w:t>10</w: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F" w:rsidRDefault="004C5B3F" w:rsidP="007A69D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4C5B3F" w:rsidRDefault="004C5B3F" w:rsidP="004C5B3F">
      <w:pPr>
        <w:spacing w:after="200" w:line="276" w:lineRule="auto"/>
        <w:rPr>
          <w:b/>
          <w:sz w:val="28"/>
          <w:szCs w:val="28"/>
        </w:rPr>
      </w:pPr>
    </w:p>
    <w:p w:rsidR="00377EAC" w:rsidRDefault="00377EAC">
      <w:pPr>
        <w:widowControl/>
        <w:autoSpaceDE/>
        <w:autoSpaceDN/>
        <w:adjustRightInd/>
      </w:pPr>
      <w:r>
        <w:br w:type="page"/>
      </w:r>
    </w:p>
    <w:p w:rsidR="00377EAC" w:rsidRDefault="00377EAC"/>
    <w:p w:rsidR="004C5B3F" w:rsidRPr="00563A4E" w:rsidRDefault="004C5B3F" w:rsidP="004C5B3F">
      <w:pPr>
        <w:spacing w:line="320" w:lineRule="exact"/>
        <w:jc w:val="center"/>
        <w:rPr>
          <w:b/>
          <w:sz w:val="28"/>
          <w:szCs w:val="28"/>
        </w:rPr>
      </w:pPr>
      <w:r w:rsidRPr="00563A4E">
        <w:rPr>
          <w:b/>
          <w:sz w:val="28"/>
          <w:szCs w:val="28"/>
        </w:rPr>
        <w:t>ИНФОРМАЦИОННО-МЕТОДИЧЕСКАЯ ЧАСТЬ</w:t>
      </w:r>
    </w:p>
    <w:p w:rsidR="004C5B3F" w:rsidRPr="00CF6636" w:rsidRDefault="004C5B3F" w:rsidP="004C5B3F">
      <w:pPr>
        <w:spacing w:line="320" w:lineRule="exact"/>
        <w:jc w:val="center"/>
        <w:rPr>
          <w:b/>
          <w:sz w:val="32"/>
          <w:szCs w:val="32"/>
        </w:rPr>
      </w:pPr>
    </w:p>
    <w:p w:rsidR="004C5B3F" w:rsidRDefault="004C5B3F" w:rsidP="004C5B3F">
      <w:pPr>
        <w:spacing w:line="320" w:lineRule="exact"/>
        <w:jc w:val="center"/>
        <w:outlineLvl w:val="0"/>
        <w:rPr>
          <w:b/>
          <w:sz w:val="28"/>
          <w:szCs w:val="28"/>
        </w:rPr>
      </w:pPr>
      <w:r w:rsidRPr="00CF6636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>
        <w:rPr>
          <w:b/>
          <w:sz w:val="28"/>
          <w:szCs w:val="28"/>
        </w:rPr>
        <w:t>магистрантов</w:t>
      </w:r>
      <w:r w:rsidRPr="00CF6636">
        <w:rPr>
          <w:b/>
          <w:sz w:val="28"/>
          <w:szCs w:val="28"/>
        </w:rPr>
        <w:t xml:space="preserve"> по учебной дисциплине</w:t>
      </w:r>
      <w:r>
        <w:rPr>
          <w:b/>
          <w:sz w:val="28"/>
          <w:szCs w:val="28"/>
        </w:rPr>
        <w:t xml:space="preserve"> </w:t>
      </w:r>
    </w:p>
    <w:p w:rsidR="004C5B3F" w:rsidRPr="00D772F5" w:rsidRDefault="004C5B3F" w:rsidP="004C5B3F">
      <w:pPr>
        <w:spacing w:line="320" w:lineRule="exact"/>
        <w:jc w:val="center"/>
        <w:rPr>
          <w:b/>
          <w:sz w:val="28"/>
          <w:szCs w:val="28"/>
        </w:rPr>
      </w:pPr>
      <w:r w:rsidRPr="00D772F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ИНФОРМАЦИОННЫХ ТЕХНОЛОГИЙ</w:t>
      </w:r>
      <w:r w:rsidRPr="00D772F5">
        <w:rPr>
          <w:b/>
          <w:sz w:val="28"/>
          <w:szCs w:val="28"/>
        </w:rPr>
        <w:t>»</w:t>
      </w:r>
    </w:p>
    <w:p w:rsidR="004C5B3F" w:rsidRPr="00D33855" w:rsidRDefault="004C5B3F" w:rsidP="004C5B3F">
      <w:pPr>
        <w:spacing w:line="320" w:lineRule="exact"/>
        <w:jc w:val="center"/>
        <w:rPr>
          <w:b/>
          <w:i/>
          <w:sz w:val="28"/>
          <w:szCs w:val="28"/>
        </w:rPr>
      </w:pPr>
    </w:p>
    <w:p w:rsidR="004C5B3F" w:rsidRPr="00D33855" w:rsidRDefault="004C5B3F" w:rsidP="004C5B3F">
      <w:pPr>
        <w:spacing w:line="320" w:lineRule="exact"/>
        <w:ind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 xml:space="preserve">В овладении знаниями учебной дисциплины важным этапом является самостоятельная работа </w:t>
      </w:r>
      <w:r>
        <w:rPr>
          <w:sz w:val="28"/>
          <w:szCs w:val="28"/>
        </w:rPr>
        <w:t>магистрантов</w:t>
      </w:r>
      <w:r w:rsidRPr="00D33855">
        <w:rPr>
          <w:sz w:val="28"/>
          <w:szCs w:val="28"/>
        </w:rPr>
        <w:t>. Рекомендуется бюджет времени для самостоятельной работы в среднем 2-2,5 часа на 2-х часовое аудиторное занятие.</w:t>
      </w:r>
    </w:p>
    <w:p w:rsidR="004C5B3F" w:rsidRPr="00D33855" w:rsidRDefault="004C5B3F" w:rsidP="004C5B3F">
      <w:pPr>
        <w:spacing w:line="320" w:lineRule="exact"/>
        <w:ind w:firstLine="709"/>
        <w:rPr>
          <w:sz w:val="28"/>
          <w:szCs w:val="28"/>
        </w:rPr>
      </w:pPr>
      <w:r w:rsidRPr="00D33855"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4C5B3F" w:rsidRPr="00D33855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4C5B3F" w:rsidRPr="00D33855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4C5B3F" w:rsidRPr="00D33855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4C5B3F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>подготовка к лабораторным занятиям по специально разработанным планам с изучением основной и дополнительной литературы;</w:t>
      </w:r>
    </w:p>
    <w:p w:rsidR="004C5B3F" w:rsidRPr="00D33855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выполнение индивидуальных заданий по указанным темам;</w:t>
      </w:r>
    </w:p>
    <w:p w:rsidR="004C5B3F" w:rsidRPr="00D33855" w:rsidRDefault="004C5B3F" w:rsidP="004C5B3F">
      <w:pPr>
        <w:widowControl/>
        <w:numPr>
          <w:ilvl w:val="0"/>
          <w:numId w:val="12"/>
        </w:numPr>
        <w:tabs>
          <w:tab w:val="clear" w:pos="1177"/>
          <w:tab w:val="num" w:pos="0"/>
          <w:tab w:val="left" w:pos="720"/>
          <w:tab w:val="left" w:pos="900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D33855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реферата для получения допуска </w:t>
      </w:r>
      <w:r w:rsidRPr="00D33855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зачету</w:t>
      </w:r>
      <w:r w:rsidRPr="00D33855">
        <w:rPr>
          <w:sz w:val="28"/>
          <w:szCs w:val="28"/>
        </w:rPr>
        <w:t>.</w:t>
      </w:r>
    </w:p>
    <w:p w:rsidR="004C5B3F" w:rsidRDefault="004C5B3F" w:rsidP="004C5B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3E4C" w:rsidRDefault="00813E4C" w:rsidP="00813E4C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813E4C" w:rsidRDefault="00813E4C" w:rsidP="00813E4C">
      <w:pPr>
        <w:spacing w:line="320" w:lineRule="exact"/>
        <w:jc w:val="center"/>
        <w:rPr>
          <w:b/>
          <w:sz w:val="28"/>
          <w:szCs w:val="28"/>
        </w:rPr>
      </w:pPr>
    </w:p>
    <w:p w:rsidR="00813E4C" w:rsidRDefault="00813E4C" w:rsidP="00813E4C">
      <w:pPr>
        <w:pStyle w:val="aa"/>
        <w:spacing w:line="240" w:lineRule="auto"/>
        <w:ind w:firstLine="0"/>
        <w:rPr>
          <w:i/>
          <w:caps w:val="0"/>
          <w:szCs w:val="28"/>
        </w:rPr>
      </w:pPr>
      <w:r>
        <w:rPr>
          <w:i/>
          <w:caps w:val="0"/>
          <w:szCs w:val="28"/>
        </w:rPr>
        <w:t>Основная:</w:t>
      </w:r>
    </w:p>
    <w:p w:rsidR="00813E4C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</w:tabs>
        <w:suppressAutoHyphens/>
        <w:autoSpaceDE/>
        <w:autoSpaceDN/>
        <w:adjustRightInd/>
        <w:spacing w:line="320" w:lineRule="exact"/>
        <w:ind w:firstLine="713"/>
      </w:pPr>
      <w:r>
        <w:rPr>
          <w:rStyle w:val="FontStyle29"/>
          <w:sz w:val="28"/>
          <w:szCs w:val="28"/>
        </w:rPr>
        <w:t>Информационные системы в экономике: учебное пособие / М. Н. Садовская и [</w:t>
      </w:r>
      <w:proofErr w:type="spellStart"/>
      <w:proofErr w:type="gramStart"/>
      <w:r>
        <w:rPr>
          <w:rStyle w:val="FontStyle29"/>
          <w:sz w:val="28"/>
          <w:szCs w:val="28"/>
        </w:rPr>
        <w:t>др</w:t>
      </w:r>
      <w:proofErr w:type="spellEnd"/>
      <w:proofErr w:type="gramEnd"/>
      <w:r>
        <w:rPr>
          <w:rStyle w:val="FontStyle29"/>
          <w:sz w:val="28"/>
          <w:szCs w:val="28"/>
        </w:rPr>
        <w:t>].; под общ. ред. М. Н. Садовской. – Минск: БГЭУ, 2018. – 316 с.</w:t>
      </w:r>
    </w:p>
    <w:p w:rsidR="00813E4C" w:rsidRDefault="00813E4C" w:rsidP="00813E4C">
      <w:pPr>
        <w:pStyle w:val="a5"/>
        <w:numPr>
          <w:ilvl w:val="0"/>
          <w:numId w:val="17"/>
        </w:numPr>
        <w:tabs>
          <w:tab w:val="left" w:pos="994"/>
        </w:tabs>
        <w:suppressAutoHyphens/>
        <w:spacing w:after="140" w:line="320" w:lineRule="exact"/>
        <w:ind w:firstLine="713"/>
        <w:jc w:val="both"/>
      </w:pPr>
      <w:r>
        <w:rPr>
          <w:rStyle w:val="FontStyle29"/>
          <w:sz w:val="28"/>
          <w:szCs w:val="28"/>
        </w:rPr>
        <w:t>Техническое и программное обеспечение информационных технологий : учебное пособие для студентов учреждений высшего образования по экономическим специальностям / [М. Н. Садовская и др. ; под общ</w:t>
      </w:r>
      <w:proofErr w:type="gramStart"/>
      <w:r>
        <w:rPr>
          <w:rStyle w:val="FontStyle29"/>
          <w:sz w:val="28"/>
          <w:szCs w:val="28"/>
        </w:rPr>
        <w:t>.</w:t>
      </w:r>
      <w:proofErr w:type="gramEnd"/>
      <w:r>
        <w:rPr>
          <w:rStyle w:val="FontStyle29"/>
          <w:sz w:val="28"/>
          <w:szCs w:val="28"/>
        </w:rPr>
        <w:t xml:space="preserve"> </w:t>
      </w:r>
      <w:proofErr w:type="gramStart"/>
      <w:r>
        <w:rPr>
          <w:rStyle w:val="FontStyle29"/>
          <w:sz w:val="28"/>
          <w:szCs w:val="28"/>
        </w:rPr>
        <w:t>р</w:t>
      </w:r>
      <w:proofErr w:type="gramEnd"/>
      <w:r>
        <w:rPr>
          <w:rStyle w:val="FontStyle29"/>
          <w:sz w:val="28"/>
          <w:szCs w:val="28"/>
        </w:rPr>
        <w:t>ед. М. Н. Садовской]. - Минск</w:t>
      </w:r>
      <w:proofErr w:type="gramStart"/>
      <w:r>
        <w:rPr>
          <w:rStyle w:val="FontStyle29"/>
          <w:sz w:val="28"/>
          <w:szCs w:val="28"/>
        </w:rPr>
        <w:t xml:space="preserve"> :</w:t>
      </w:r>
      <w:proofErr w:type="gramEnd"/>
      <w:r>
        <w:rPr>
          <w:rStyle w:val="FontStyle29"/>
          <w:sz w:val="28"/>
          <w:szCs w:val="28"/>
        </w:rPr>
        <w:t xml:space="preserve"> БГЭУ, 2017. - 271 с.</w:t>
      </w:r>
    </w:p>
    <w:p w:rsidR="00813E4C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</w:tabs>
        <w:suppressAutoHyphens/>
        <w:autoSpaceDE/>
        <w:autoSpaceDN/>
        <w:adjustRightInd/>
        <w:spacing w:line="320" w:lineRule="exact"/>
        <w:ind w:firstLine="713"/>
      </w:pPr>
      <w:proofErr w:type="spellStart"/>
      <w:r>
        <w:rPr>
          <w:rStyle w:val="FontStyle29"/>
          <w:sz w:val="28"/>
          <w:szCs w:val="28"/>
        </w:rPr>
        <w:t>Оскерко</w:t>
      </w:r>
      <w:proofErr w:type="spellEnd"/>
      <w:r>
        <w:rPr>
          <w:rStyle w:val="FontStyle29"/>
          <w:sz w:val="28"/>
          <w:szCs w:val="28"/>
        </w:rPr>
        <w:t xml:space="preserve">, В. С Базы данных и знаний: учебное пособие / В. С. </w:t>
      </w:r>
      <w:proofErr w:type="spellStart"/>
      <w:r>
        <w:rPr>
          <w:rStyle w:val="FontStyle29"/>
          <w:sz w:val="28"/>
          <w:szCs w:val="28"/>
        </w:rPr>
        <w:t>Оскерко</w:t>
      </w:r>
      <w:proofErr w:type="spellEnd"/>
      <w:r>
        <w:rPr>
          <w:rStyle w:val="FontStyle29"/>
          <w:sz w:val="28"/>
          <w:szCs w:val="28"/>
        </w:rPr>
        <w:t xml:space="preserve">, Н. Н. </w:t>
      </w:r>
      <w:proofErr w:type="spellStart"/>
      <w:r>
        <w:rPr>
          <w:rStyle w:val="FontStyle29"/>
          <w:sz w:val="28"/>
          <w:szCs w:val="28"/>
        </w:rPr>
        <w:t>Говядинова</w:t>
      </w:r>
      <w:proofErr w:type="spellEnd"/>
      <w:r>
        <w:rPr>
          <w:rStyle w:val="FontStyle29"/>
          <w:sz w:val="28"/>
          <w:szCs w:val="28"/>
        </w:rPr>
        <w:t xml:space="preserve">, З. И. </w:t>
      </w:r>
      <w:proofErr w:type="spellStart"/>
      <w:r>
        <w:rPr>
          <w:rStyle w:val="FontStyle29"/>
          <w:sz w:val="28"/>
          <w:szCs w:val="28"/>
        </w:rPr>
        <w:t>Пунчик</w:t>
      </w:r>
      <w:proofErr w:type="spellEnd"/>
      <w:r>
        <w:rPr>
          <w:rStyle w:val="FontStyle29"/>
          <w:sz w:val="28"/>
          <w:szCs w:val="28"/>
        </w:rPr>
        <w:t>. – Минск: БГЭУ, 2020. – 251 с.</w:t>
      </w:r>
    </w:p>
    <w:p w:rsidR="00813E4C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</w:tabs>
        <w:suppressAutoHyphens/>
        <w:autoSpaceDE/>
        <w:autoSpaceDN/>
        <w:adjustRightInd/>
        <w:spacing w:line="320" w:lineRule="exact"/>
        <w:ind w:firstLine="713"/>
      </w:pPr>
      <w:r>
        <w:rPr>
          <w:rStyle w:val="FontStyle29"/>
          <w:sz w:val="28"/>
          <w:szCs w:val="28"/>
        </w:rPr>
        <w:t xml:space="preserve">Информационные системы в экономике: учебник для академического </w:t>
      </w:r>
      <w:proofErr w:type="spellStart"/>
      <w:r>
        <w:rPr>
          <w:rStyle w:val="FontStyle29"/>
          <w:sz w:val="28"/>
          <w:szCs w:val="28"/>
        </w:rPr>
        <w:t>бакалавриата</w:t>
      </w:r>
      <w:proofErr w:type="spellEnd"/>
      <w:r>
        <w:rPr>
          <w:rStyle w:val="FontStyle29"/>
          <w:sz w:val="28"/>
          <w:szCs w:val="28"/>
        </w:rPr>
        <w:t xml:space="preserve">: для студентов высших учебных заведений, обучающихся по экономическим направлениям и специальностям / [В. Н. Волкова и др.]; под ред. В. Н. Волковой и В. Н. Юрьева; Санкт-Петербургский </w:t>
      </w:r>
      <w:proofErr w:type="spellStart"/>
      <w:r>
        <w:rPr>
          <w:rStyle w:val="FontStyle29"/>
          <w:sz w:val="28"/>
          <w:szCs w:val="28"/>
        </w:rPr>
        <w:t>политех</w:t>
      </w:r>
      <w:proofErr w:type="spellEnd"/>
      <w:r>
        <w:rPr>
          <w:rStyle w:val="FontStyle29"/>
          <w:sz w:val="28"/>
          <w:szCs w:val="28"/>
        </w:rPr>
        <w:t xml:space="preserve">. ун-т Петра Великого. – М.: </w:t>
      </w:r>
      <w:proofErr w:type="spellStart"/>
      <w:r>
        <w:rPr>
          <w:rStyle w:val="FontStyle29"/>
          <w:sz w:val="28"/>
          <w:szCs w:val="28"/>
        </w:rPr>
        <w:t>Юрайт</w:t>
      </w:r>
      <w:proofErr w:type="spellEnd"/>
      <w:r>
        <w:rPr>
          <w:rStyle w:val="FontStyle29"/>
          <w:sz w:val="28"/>
          <w:szCs w:val="28"/>
        </w:rPr>
        <w:t>, 2017. – 401 с.</w:t>
      </w:r>
    </w:p>
    <w:p w:rsidR="00813E4C" w:rsidRDefault="00813E4C" w:rsidP="00813E4C">
      <w:pPr>
        <w:pStyle w:val="aa"/>
        <w:spacing w:line="240" w:lineRule="auto"/>
        <w:ind w:firstLine="0"/>
        <w:rPr>
          <w:i/>
          <w:caps w:val="0"/>
          <w:szCs w:val="28"/>
        </w:rPr>
      </w:pPr>
    </w:p>
    <w:p w:rsidR="00813E4C" w:rsidRDefault="00813E4C" w:rsidP="00813E4C">
      <w:pPr>
        <w:pStyle w:val="aa"/>
        <w:spacing w:line="240" w:lineRule="auto"/>
        <w:ind w:firstLine="0"/>
        <w:rPr>
          <w:i/>
          <w:caps w:val="0"/>
          <w:szCs w:val="28"/>
        </w:rPr>
      </w:pPr>
      <w:r>
        <w:rPr>
          <w:i/>
          <w:caps w:val="0"/>
          <w:szCs w:val="28"/>
        </w:rPr>
        <w:t>Дополнительная:</w:t>
      </w:r>
    </w:p>
    <w:p w:rsidR="00813E4C" w:rsidRDefault="00813E4C" w:rsidP="00813E4C">
      <w:pPr>
        <w:pStyle w:val="aa"/>
        <w:spacing w:line="240" w:lineRule="auto"/>
        <w:ind w:firstLine="0"/>
        <w:rPr>
          <w:i/>
          <w:caps w:val="0"/>
          <w:szCs w:val="28"/>
        </w:rPr>
      </w:pPr>
    </w:p>
    <w:p w:rsidR="00813E4C" w:rsidRPr="00744717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</w:tabs>
        <w:suppressAutoHyphens/>
        <w:autoSpaceDE/>
        <w:autoSpaceDN/>
        <w:adjustRightInd/>
        <w:spacing w:line="320" w:lineRule="exact"/>
        <w:ind w:firstLine="709"/>
        <w:rPr>
          <w:rStyle w:val="FontStyle29"/>
          <w:sz w:val="24"/>
          <w:szCs w:val="24"/>
        </w:rPr>
      </w:pPr>
      <w:r>
        <w:t xml:space="preserve">Романец, Ю.В. Защита информации в компьютерных системах и сетях/ Ю.В. Романец, П.А. Тимофеев, </w:t>
      </w:r>
      <w:proofErr w:type="spellStart"/>
      <w:r>
        <w:t>В.Ф.Шангин</w:t>
      </w:r>
      <w:proofErr w:type="spellEnd"/>
      <w:r>
        <w:t>. – М.: Радио и связь 199. –381 с.</w:t>
      </w:r>
      <w:r w:rsidRPr="00744717">
        <w:rPr>
          <w:rStyle w:val="FontStyle29"/>
          <w:sz w:val="28"/>
          <w:szCs w:val="28"/>
        </w:rPr>
        <w:t xml:space="preserve"> </w:t>
      </w:r>
    </w:p>
    <w:p w:rsidR="00813E4C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</w:tabs>
        <w:suppressAutoHyphens/>
        <w:autoSpaceDE/>
        <w:autoSpaceDN/>
        <w:adjustRightInd/>
        <w:spacing w:line="320" w:lineRule="exact"/>
        <w:ind w:firstLine="709"/>
      </w:pPr>
      <w:proofErr w:type="spellStart"/>
      <w:r>
        <w:rPr>
          <w:rStyle w:val="FontStyle29"/>
          <w:sz w:val="28"/>
          <w:szCs w:val="28"/>
        </w:rPr>
        <w:t>Шангин</w:t>
      </w:r>
      <w:proofErr w:type="spellEnd"/>
      <w:r>
        <w:rPr>
          <w:rStyle w:val="FontStyle29"/>
          <w:sz w:val="28"/>
          <w:szCs w:val="28"/>
        </w:rPr>
        <w:t>, В. Ф. Комплексная защита информации и корпоративных систем. – Москва: Форум</w:t>
      </w:r>
      <w:proofErr w:type="gramStart"/>
      <w:r>
        <w:rPr>
          <w:rStyle w:val="FontStyle29"/>
          <w:sz w:val="28"/>
          <w:szCs w:val="28"/>
        </w:rPr>
        <w:t xml:space="preserve"> :</w:t>
      </w:r>
      <w:proofErr w:type="gramEnd"/>
      <w:r>
        <w:rPr>
          <w:rStyle w:val="FontStyle29"/>
          <w:sz w:val="28"/>
          <w:szCs w:val="28"/>
        </w:rPr>
        <w:t xml:space="preserve"> Инфра-М, 2016. – 591 с. </w:t>
      </w:r>
    </w:p>
    <w:p w:rsidR="00813E4C" w:rsidRPr="00744717" w:rsidRDefault="00813E4C" w:rsidP="00813E4C">
      <w:pPr>
        <w:pStyle w:val="Style14"/>
        <w:widowControl/>
        <w:numPr>
          <w:ilvl w:val="0"/>
          <w:numId w:val="17"/>
        </w:numPr>
        <w:tabs>
          <w:tab w:val="left" w:pos="994"/>
          <w:tab w:val="left" w:pos="1134"/>
        </w:tabs>
        <w:suppressAutoHyphens/>
        <w:autoSpaceDE/>
        <w:autoSpaceDN/>
        <w:adjustRightInd/>
        <w:spacing w:line="240" w:lineRule="auto"/>
        <w:ind w:firstLine="709"/>
      </w:pPr>
      <w:proofErr w:type="spellStart"/>
      <w:r w:rsidRPr="00744717">
        <w:rPr>
          <w:rStyle w:val="FontStyle29"/>
          <w:sz w:val="28"/>
          <w:szCs w:val="28"/>
        </w:rPr>
        <w:t>Олифер</w:t>
      </w:r>
      <w:proofErr w:type="spellEnd"/>
      <w:r w:rsidRPr="00744717">
        <w:rPr>
          <w:rStyle w:val="FontStyle29"/>
          <w:sz w:val="28"/>
          <w:szCs w:val="28"/>
        </w:rPr>
        <w:t xml:space="preserve">, В. Г. Компьютерные сети. Принципы, технологии, протоколы./ В. Г. </w:t>
      </w:r>
      <w:proofErr w:type="spellStart"/>
      <w:r w:rsidRPr="00744717">
        <w:rPr>
          <w:rStyle w:val="FontStyle29"/>
          <w:sz w:val="28"/>
          <w:szCs w:val="28"/>
        </w:rPr>
        <w:t>Олифер</w:t>
      </w:r>
      <w:proofErr w:type="spellEnd"/>
      <w:r w:rsidRPr="00744717">
        <w:rPr>
          <w:rStyle w:val="FontStyle29"/>
          <w:sz w:val="28"/>
          <w:szCs w:val="28"/>
        </w:rPr>
        <w:t xml:space="preserve">, Н. В. </w:t>
      </w:r>
      <w:proofErr w:type="spellStart"/>
      <w:r w:rsidRPr="00744717">
        <w:rPr>
          <w:rStyle w:val="FontStyle29"/>
          <w:sz w:val="28"/>
          <w:szCs w:val="28"/>
        </w:rPr>
        <w:t>Олифер</w:t>
      </w:r>
      <w:proofErr w:type="spellEnd"/>
      <w:r w:rsidRPr="00744717">
        <w:rPr>
          <w:rStyle w:val="FontStyle29"/>
          <w:sz w:val="28"/>
          <w:szCs w:val="28"/>
        </w:rPr>
        <w:t>.  – Санкт-Петербург</w:t>
      </w:r>
      <w:proofErr w:type="gramStart"/>
      <w:r w:rsidRPr="00744717">
        <w:rPr>
          <w:rStyle w:val="FontStyle29"/>
          <w:sz w:val="28"/>
          <w:szCs w:val="28"/>
        </w:rPr>
        <w:t xml:space="preserve"> :</w:t>
      </w:r>
      <w:proofErr w:type="gramEnd"/>
      <w:r w:rsidRPr="00744717">
        <w:rPr>
          <w:rStyle w:val="FontStyle29"/>
          <w:sz w:val="28"/>
          <w:szCs w:val="28"/>
        </w:rPr>
        <w:t xml:space="preserve"> Питер, 2016. – 991 с. 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Карр</w:t>
      </w:r>
      <w:proofErr w:type="spellEnd"/>
      <w:r>
        <w:rPr>
          <w:rFonts w:eastAsia="Times New Roman"/>
          <w:lang w:eastAsia="ru-RU"/>
        </w:rPr>
        <w:t xml:space="preserve">, Н. Великий переход. Революция облачных технологий / Н. </w:t>
      </w:r>
      <w:proofErr w:type="spellStart"/>
      <w:r>
        <w:rPr>
          <w:rFonts w:eastAsia="Times New Roman"/>
          <w:lang w:eastAsia="ru-RU"/>
        </w:rPr>
        <w:t>Карр</w:t>
      </w:r>
      <w:proofErr w:type="spellEnd"/>
      <w:r>
        <w:rPr>
          <w:rFonts w:eastAsia="Times New Roman"/>
          <w:lang w:eastAsia="ru-RU"/>
        </w:rPr>
        <w:t>. – Москва: Манн, Иванов и Фербер, 2017. – 273 c.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Клементьев</w:t>
      </w:r>
      <w:proofErr w:type="spellEnd"/>
      <w:r>
        <w:rPr>
          <w:rFonts w:eastAsia="Times New Roman"/>
          <w:lang w:eastAsia="ru-RU"/>
        </w:rPr>
        <w:t xml:space="preserve">, И.П. Введение в облачные вычисления, 2-е изд. / И.П. </w:t>
      </w:r>
      <w:proofErr w:type="spellStart"/>
      <w:r>
        <w:rPr>
          <w:rFonts w:eastAsia="Times New Roman"/>
          <w:lang w:eastAsia="ru-RU"/>
        </w:rPr>
        <w:t>Клементьев</w:t>
      </w:r>
      <w:proofErr w:type="spellEnd"/>
      <w:r>
        <w:rPr>
          <w:rFonts w:eastAsia="Times New Roman"/>
          <w:lang w:eastAsia="ru-RU"/>
        </w:rPr>
        <w:t xml:space="preserve">, В.А. Устинов. – Москва: </w:t>
      </w:r>
      <w:proofErr w:type="spellStart"/>
      <w:r>
        <w:rPr>
          <w:rFonts w:eastAsia="Times New Roman"/>
          <w:lang w:eastAsia="ru-RU"/>
        </w:rPr>
        <w:t>Интуит</w:t>
      </w:r>
      <w:proofErr w:type="spellEnd"/>
      <w:r>
        <w:rPr>
          <w:rFonts w:eastAsia="Times New Roman"/>
          <w:lang w:eastAsia="ru-RU"/>
        </w:rPr>
        <w:t>, 2016. – 311 c.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Баранова, Е.К. Криптографические методы защиты информации </w:t>
      </w:r>
      <w:proofErr w:type="gramStart"/>
      <w:r>
        <w:rPr>
          <w:rFonts w:eastAsia="Times New Roman"/>
          <w:lang w:eastAsia="ru-RU"/>
        </w:rPr>
        <w:t>–Е</w:t>
      </w:r>
      <w:proofErr w:type="gramEnd"/>
      <w:r>
        <w:rPr>
          <w:rFonts w:eastAsia="Times New Roman"/>
          <w:lang w:eastAsia="ru-RU"/>
        </w:rPr>
        <w:t xml:space="preserve">.К. Баранова, А.В. </w:t>
      </w:r>
      <w:proofErr w:type="spellStart"/>
      <w:r>
        <w:rPr>
          <w:rFonts w:eastAsia="Times New Roman"/>
          <w:lang w:eastAsia="ru-RU"/>
        </w:rPr>
        <w:t>Бабаш</w:t>
      </w:r>
      <w:proofErr w:type="spellEnd"/>
      <w:r>
        <w:rPr>
          <w:rFonts w:eastAsia="Times New Roman"/>
          <w:lang w:eastAsia="ru-RU"/>
        </w:rPr>
        <w:t>. – Москва</w:t>
      </w:r>
      <w:proofErr w:type="gramStart"/>
      <w:r>
        <w:rPr>
          <w:rFonts w:eastAsia="Times New Roman"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КносРус</w:t>
      </w:r>
      <w:proofErr w:type="spellEnd"/>
      <w:r>
        <w:rPr>
          <w:rFonts w:eastAsia="Times New Roman"/>
          <w:lang w:eastAsia="ru-RU"/>
        </w:rPr>
        <w:t>, 2015. – 196 с.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Рейзлин</w:t>
      </w:r>
      <w:proofErr w:type="spellEnd"/>
      <w:r>
        <w:rPr>
          <w:rFonts w:eastAsia="Times New Roman"/>
          <w:lang w:eastAsia="ru-RU"/>
        </w:rPr>
        <w:t xml:space="preserve">, В. И. Математическое моделирование. Учебное пособие / В.И. </w:t>
      </w:r>
      <w:proofErr w:type="spellStart"/>
      <w:r>
        <w:rPr>
          <w:rFonts w:eastAsia="Times New Roman"/>
          <w:lang w:eastAsia="ru-RU"/>
        </w:rPr>
        <w:t>Рейзлин</w:t>
      </w:r>
      <w:proofErr w:type="spellEnd"/>
      <w:r>
        <w:rPr>
          <w:rFonts w:eastAsia="Times New Roman"/>
          <w:lang w:eastAsia="ru-RU"/>
        </w:rPr>
        <w:t xml:space="preserve">. - М.: </w:t>
      </w:r>
      <w:proofErr w:type="spellStart"/>
      <w:r>
        <w:rPr>
          <w:rFonts w:eastAsia="Times New Roman"/>
          <w:lang w:eastAsia="ru-RU"/>
        </w:rPr>
        <w:t>Юрайт</w:t>
      </w:r>
      <w:proofErr w:type="spellEnd"/>
      <w:r>
        <w:rPr>
          <w:rFonts w:eastAsia="Times New Roman"/>
          <w:lang w:eastAsia="ru-RU"/>
        </w:rPr>
        <w:t>, 2016. - 128 c.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Стронгин</w:t>
      </w:r>
      <w:proofErr w:type="spellEnd"/>
      <w:r>
        <w:rPr>
          <w:rFonts w:eastAsia="Times New Roman"/>
          <w:lang w:eastAsia="ru-RU"/>
        </w:rPr>
        <w:t xml:space="preserve">, Р. Г. Исследование операций. Модели экономического поведения / Р.Г. </w:t>
      </w:r>
      <w:proofErr w:type="spellStart"/>
      <w:r>
        <w:rPr>
          <w:rFonts w:eastAsia="Times New Roman"/>
          <w:lang w:eastAsia="ru-RU"/>
        </w:rPr>
        <w:t>Стронгин</w:t>
      </w:r>
      <w:proofErr w:type="spellEnd"/>
      <w:r>
        <w:rPr>
          <w:rFonts w:eastAsia="Times New Roman"/>
          <w:lang w:eastAsia="ru-RU"/>
        </w:rPr>
        <w:t>. - М.: Интернет-университет информационных технологий, Бином. Лаборатория знаний, 2016. - 208 c.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color w:val="000000"/>
          <w:shd w:val="clear" w:color="auto" w:fill="FFFFFF"/>
        </w:rPr>
      </w:pPr>
      <w:r>
        <w:rPr>
          <w:rFonts w:eastAsia="Times New Roman"/>
          <w:lang w:eastAsia="ru-RU"/>
        </w:rPr>
        <w:t>Юдин, С. В. Математика и экономико-математические модели. Учебник / С.В. Юдин. - М.: Инфра-М, РИОР, 2016. - 376 c.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lastRenderedPageBreak/>
        <w:t>Кини</w:t>
      </w:r>
      <w:proofErr w:type="spellEnd"/>
      <w:r>
        <w:rPr>
          <w:rFonts w:eastAsia="Times New Roman"/>
          <w:lang w:eastAsia="ru-RU"/>
        </w:rPr>
        <w:t xml:space="preserve"> Р.Л., </w:t>
      </w:r>
      <w:proofErr w:type="spellStart"/>
      <w:r>
        <w:rPr>
          <w:rFonts w:eastAsia="Times New Roman"/>
          <w:lang w:eastAsia="ru-RU"/>
        </w:rPr>
        <w:t>Райфа</w:t>
      </w:r>
      <w:proofErr w:type="spellEnd"/>
      <w:r>
        <w:rPr>
          <w:rFonts w:eastAsia="Times New Roman"/>
          <w:lang w:eastAsia="ru-RU"/>
        </w:rPr>
        <w:t xml:space="preserve"> Х. Принятие решений при многих критериях предпочтения и изменения / Под ред. И.Ф. </w:t>
      </w:r>
      <w:proofErr w:type="spellStart"/>
      <w:r>
        <w:rPr>
          <w:rFonts w:eastAsia="Times New Roman"/>
          <w:lang w:eastAsia="ru-RU"/>
        </w:rPr>
        <w:t>Шахнова</w:t>
      </w:r>
      <w:proofErr w:type="spellEnd"/>
      <w:r>
        <w:rPr>
          <w:rFonts w:eastAsia="Times New Roman"/>
          <w:lang w:eastAsia="ru-RU"/>
        </w:rPr>
        <w:t xml:space="preserve">. – М.: Радио и </w:t>
      </w:r>
      <w:proofErr w:type="spellStart"/>
      <w:r>
        <w:rPr>
          <w:rFonts w:eastAsia="Times New Roman"/>
          <w:lang w:eastAsia="ru-RU"/>
        </w:rPr>
        <w:t>связъ</w:t>
      </w:r>
      <w:proofErr w:type="spellEnd"/>
      <w:r>
        <w:rPr>
          <w:rFonts w:eastAsia="Times New Roman"/>
          <w:lang w:eastAsia="ru-RU"/>
        </w:rPr>
        <w:t>, 1981.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Вентцель</w:t>
      </w:r>
      <w:proofErr w:type="spellEnd"/>
      <w:r>
        <w:rPr>
          <w:rFonts w:eastAsia="Times New Roman"/>
          <w:lang w:eastAsia="ru-RU"/>
        </w:rPr>
        <w:t xml:space="preserve"> Е.С. Исследование операций. – М.: Советское радио, 1972.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r>
        <w:t>Прокопенко Н.Ю. Системы поддержки принятия решений [Электронный ресурс]: учеб.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собие</w:t>
      </w:r>
      <w:proofErr w:type="spellEnd"/>
      <w:r>
        <w:t xml:space="preserve"> /Н. Ю. Прокопенко; </w:t>
      </w:r>
      <w:proofErr w:type="spellStart"/>
      <w:r>
        <w:t>Нижегор</w:t>
      </w:r>
      <w:proofErr w:type="spellEnd"/>
      <w:r>
        <w:t>. гос. архитектур.-строит. ун-т. – Н. Новгород: ННГАСУ, 2017.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  <w:rPr>
          <w:rFonts w:eastAsia="Times New Roman"/>
          <w:lang w:eastAsia="ru-RU"/>
        </w:rPr>
      </w:pPr>
      <w:r>
        <w:rPr>
          <w:lang w:val="en-US"/>
        </w:rPr>
        <w:t xml:space="preserve">Data Mining – </w:t>
      </w:r>
      <w:r>
        <w:t>добыча</w:t>
      </w:r>
      <w:r>
        <w:rPr>
          <w:lang w:val="en-US"/>
        </w:rPr>
        <w:t xml:space="preserve"> </w:t>
      </w:r>
      <w:r>
        <w:t>данных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BaseGroup</w:t>
      </w:r>
      <w:proofErr w:type="spellEnd"/>
      <w:r>
        <w:rPr>
          <w:lang w:val="en-US"/>
        </w:rPr>
        <w:t xml:space="preserve"> Labs. </w:t>
      </w:r>
      <w:r>
        <w:t>Режим доступа.– http://www.basegroup.ru/library/methodology/data_mining/. – дата доступа 05.10.2022</w:t>
      </w:r>
      <w:r>
        <w:rPr>
          <w:color w:val="FF0000"/>
        </w:rPr>
        <w:t>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ind w:firstLine="709"/>
        <w:jc w:val="both"/>
      </w:pPr>
      <w:r>
        <w:t>Гаврилова, Т. А. Интеллектуальные технологии в менеджменте: инструменты и системы : учеб, пособие / Т. А. Гаврилова, Д. И. Муромцев. — 2-е изд. — СПб</w:t>
      </w:r>
      <w:proofErr w:type="gramStart"/>
      <w:r>
        <w:t xml:space="preserve">. : </w:t>
      </w:r>
      <w:proofErr w:type="gramEnd"/>
      <w:r>
        <w:t>Высшая школа менеджмента СПбГУ</w:t>
      </w:r>
      <w:r w:rsidRPr="00813E4C">
        <w:t>, 2017</w:t>
      </w:r>
      <w:r>
        <w:t>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>Набатова, Д. С. Математические и инструментальные методы поддержки принятия решений</w:t>
      </w:r>
      <w:proofErr w:type="gramStart"/>
      <w:r>
        <w:t xml:space="preserve">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Д. С. Набатова.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— 292 с. — Серия : Бак</w:t>
      </w:r>
      <w:proofErr w:type="gramStart"/>
      <w:r>
        <w:t>а-</w:t>
      </w:r>
      <w:proofErr w:type="gramEnd"/>
      <w:r>
        <w:t xml:space="preserve"> лавр и магистр. Академический курс.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>Исакова, А. И. Основы информационных технологий</w:t>
      </w:r>
      <w:proofErr w:type="gramStart"/>
      <w:r>
        <w:t xml:space="preserve"> :</w:t>
      </w:r>
      <w:proofErr w:type="gramEnd"/>
      <w:r>
        <w:t xml:space="preserve"> учебное пособие / А. И. Исакова. – Томск</w:t>
      </w:r>
      <w:proofErr w:type="gramStart"/>
      <w:r>
        <w:t xml:space="preserve"> :</w:t>
      </w:r>
      <w:proofErr w:type="gramEnd"/>
      <w:r>
        <w:t xml:space="preserve"> ТУСУР, 2016. – 206 с.</w:t>
      </w:r>
      <w:proofErr w:type="gramStart"/>
      <w:r>
        <w:t xml:space="preserve"> :</w:t>
      </w:r>
      <w:proofErr w:type="gramEnd"/>
      <w:r>
        <w:t xml:space="preserve"> ил. – Режим доступа: по подписке. – URL: </w:t>
      </w:r>
      <w:hyperlink r:id="rId11">
        <w:r>
          <w:t>https://biblioclub.ru/index.php?page=book&amp;id=480808</w:t>
        </w:r>
      </w:hyperlink>
      <w:r>
        <w:t xml:space="preserve"> (дата обращения: 06.10.2022). – </w:t>
      </w:r>
      <w:proofErr w:type="spellStart"/>
      <w:r>
        <w:t>Библиогр</w:t>
      </w:r>
      <w:proofErr w:type="spellEnd"/>
      <w:r>
        <w:t>.: с. 197-198. – Текст</w:t>
      </w:r>
      <w:proofErr w:type="gramStart"/>
      <w:r>
        <w:t xml:space="preserve"> :</w:t>
      </w:r>
      <w:proofErr w:type="gramEnd"/>
      <w:r>
        <w:t xml:space="preserve"> электронный. 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 xml:space="preserve">Основы информационных технологий / С. В. Назаров, С. Н. Белоусова, И. А. Бессонова [и др.]. – 2-е изд., </w:t>
      </w:r>
      <w:proofErr w:type="spellStart"/>
      <w:r>
        <w:t>исправ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Национальный Открытый Университет «ИНТУИТ», 2016. – 531 с.</w:t>
      </w:r>
      <w:proofErr w:type="gramStart"/>
      <w:r>
        <w:t xml:space="preserve"> :</w:t>
      </w:r>
      <w:proofErr w:type="gramEnd"/>
      <w:r>
        <w:t xml:space="preserve"> ил. – Режим доступа: по подписке. – URL: </w:t>
      </w:r>
      <w:hyperlink r:id="rId12">
        <w:r>
          <w:t>https://biblioclub.ru/index.php?page=book&amp;id=578063</w:t>
        </w:r>
      </w:hyperlink>
      <w:r>
        <w:t xml:space="preserve"> (дата обращения: 06.10.2022). – </w:t>
      </w:r>
      <w:proofErr w:type="spellStart"/>
      <w:r>
        <w:t>Библиогр</w:t>
      </w:r>
      <w:proofErr w:type="spellEnd"/>
      <w:r>
        <w:t>.: с. 527 - 530. – Текст</w:t>
      </w:r>
      <w:proofErr w:type="gramStart"/>
      <w:r>
        <w:t xml:space="preserve"> :</w:t>
      </w:r>
      <w:proofErr w:type="gramEnd"/>
      <w:r>
        <w:t xml:space="preserve"> электронный. 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>Современные компьютерные технологии</w:t>
      </w:r>
      <w:proofErr w:type="gramStart"/>
      <w:r>
        <w:t xml:space="preserve"> :</w:t>
      </w:r>
      <w:proofErr w:type="gramEnd"/>
      <w:r>
        <w:t xml:space="preserve"> учебное пособие / Р. Г. </w:t>
      </w:r>
      <w:proofErr w:type="spellStart"/>
      <w:r>
        <w:t>Хисматов</w:t>
      </w:r>
      <w:proofErr w:type="spellEnd"/>
      <w:r>
        <w:t>, Р. Г. Сафин, Д. В. </w:t>
      </w:r>
      <w:proofErr w:type="spellStart"/>
      <w:r>
        <w:t>Тунцев</w:t>
      </w:r>
      <w:proofErr w:type="spellEnd"/>
      <w:r>
        <w:t>, Н. Ф. </w:t>
      </w:r>
      <w:proofErr w:type="spellStart"/>
      <w:r>
        <w:t>Тимербаев</w:t>
      </w:r>
      <w:proofErr w:type="spellEnd"/>
      <w:r>
        <w:t xml:space="preserve"> ; Министерство образования и науки России, Казанский национальный исследовательский технологический университет. – Казань</w:t>
      </w:r>
      <w:proofErr w:type="gramStart"/>
      <w:r>
        <w:t xml:space="preserve"> :</w:t>
      </w:r>
      <w:proofErr w:type="gramEnd"/>
      <w:r>
        <w:t xml:space="preserve"> Казанский научно-исследовательский технологический университет (КНИТУ), 2014. – 83 с.</w:t>
      </w:r>
      <w:proofErr w:type="gramStart"/>
      <w:r>
        <w:t xml:space="preserve"> :</w:t>
      </w:r>
      <w:proofErr w:type="gramEnd"/>
      <w:r>
        <w:t xml:space="preserve"> схем. – Режим доступа: по подписке. – URL: </w:t>
      </w:r>
      <w:hyperlink r:id="rId13">
        <w:r>
          <w:t>https://biblioclub.ru/index.php?page=book&amp;id=428016</w:t>
        </w:r>
      </w:hyperlink>
      <w:r>
        <w:t xml:space="preserve"> (дата обращения: 06.10.2022). – </w:t>
      </w:r>
      <w:proofErr w:type="spellStart"/>
      <w:r>
        <w:t>Библиогр</w:t>
      </w:r>
      <w:proofErr w:type="spellEnd"/>
      <w:r>
        <w:t>. в кн. – ISBN 978-5-7882-1559-4.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>Проскуряков, А. В. Компьютерные сети: основы построения компьютерных сетей и телекоммуникаций</w:t>
      </w:r>
      <w:proofErr w:type="gramStart"/>
      <w:r>
        <w:t xml:space="preserve"> :</w:t>
      </w:r>
      <w:proofErr w:type="gramEnd"/>
      <w:r>
        <w:t xml:space="preserve"> учебное пособие / </w:t>
      </w:r>
      <w:r>
        <w:lastRenderedPageBreak/>
        <w:t>А. В. Проскуряков. – Ростов-на-Дону</w:t>
      </w:r>
      <w:proofErr w:type="gramStart"/>
      <w:r>
        <w:t xml:space="preserve"> ;</w:t>
      </w:r>
      <w:proofErr w:type="gramEnd"/>
      <w:r>
        <w:t xml:space="preserve"> Таганрог : Южный федеральный университет, 2018. – 202 с.</w:t>
      </w:r>
      <w:proofErr w:type="gramStart"/>
      <w:r>
        <w:t xml:space="preserve"> :</w:t>
      </w:r>
      <w:proofErr w:type="gramEnd"/>
      <w:r>
        <w:t xml:space="preserve"> ил. – Режим доступа: по подписке. – URL: </w:t>
      </w:r>
      <w:hyperlink r:id="rId14">
        <w:r>
          <w:t>https://biblioclub.ru/index.php?page=book&amp;id=561238</w:t>
        </w:r>
      </w:hyperlink>
      <w:r>
        <w:t xml:space="preserve"> (дата обращения: 06.10.2022). – </w:t>
      </w:r>
      <w:proofErr w:type="spellStart"/>
      <w:r>
        <w:t>Библиогр</w:t>
      </w:r>
      <w:proofErr w:type="spellEnd"/>
      <w:r>
        <w:t>.: с. 195-196. – ISBN 978-5-9275-2792-2.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proofErr w:type="spellStart"/>
      <w:r>
        <w:t>Ковган</w:t>
      </w:r>
      <w:proofErr w:type="spellEnd"/>
      <w:r>
        <w:t>, Н. М. Компьютерные сети</w:t>
      </w:r>
      <w:proofErr w:type="gramStart"/>
      <w:r>
        <w:t xml:space="preserve"> :</w:t>
      </w:r>
      <w:proofErr w:type="gramEnd"/>
      <w:r>
        <w:t xml:space="preserve"> учебное пособие/ Н. М. </w:t>
      </w:r>
      <w:proofErr w:type="spellStart"/>
      <w:r>
        <w:t>Ковган</w:t>
      </w:r>
      <w:proofErr w:type="spellEnd"/>
      <w:r>
        <w:t>. – Минск</w:t>
      </w:r>
      <w:proofErr w:type="gramStart"/>
      <w:r>
        <w:t xml:space="preserve"> :</w:t>
      </w:r>
      <w:proofErr w:type="gramEnd"/>
      <w:r>
        <w:t xml:space="preserve"> РИПО, 2019. – 180 с. : ил</w:t>
      </w:r>
      <w:proofErr w:type="gramStart"/>
      <w:r>
        <w:t xml:space="preserve">., </w:t>
      </w:r>
      <w:proofErr w:type="gramEnd"/>
      <w:r>
        <w:t xml:space="preserve">табл. – Режим доступа: по подписке. – URL: </w:t>
      </w:r>
      <w:hyperlink r:id="rId15">
        <w:r>
          <w:t>https://biblioclub.ru/index.php?page=book&amp;id=599948</w:t>
        </w:r>
      </w:hyperlink>
      <w:r>
        <w:t xml:space="preserve"> (дата обращения: 06.10.2022). – </w:t>
      </w:r>
      <w:proofErr w:type="spellStart"/>
      <w:r>
        <w:t>Библиогр</w:t>
      </w:r>
      <w:proofErr w:type="spellEnd"/>
      <w:r>
        <w:t>. в кн. – ISBN 978-985-503-947-2. – Текст</w:t>
      </w:r>
      <w:proofErr w:type="gramStart"/>
      <w:r>
        <w:t xml:space="preserve"> :</w:t>
      </w:r>
      <w:proofErr w:type="gramEnd"/>
      <w:r>
        <w:t xml:space="preserve"> электронный.</w:t>
      </w:r>
    </w:p>
    <w:p w:rsidR="00813E4C" w:rsidRDefault="00813E4C" w:rsidP="00813E4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</w:pPr>
      <w:r>
        <w:t>Урбанович, П. П. Компьютерные сети</w:t>
      </w:r>
      <w:proofErr w:type="gramStart"/>
      <w:r>
        <w:t xml:space="preserve"> :</w:t>
      </w:r>
      <w:proofErr w:type="gramEnd"/>
      <w:r>
        <w:t xml:space="preserve"> учебное пособие / П. П. Урбанович, Д. М. Романенко. - Москва</w:t>
      </w:r>
      <w:proofErr w:type="gramStart"/>
      <w:r>
        <w:t xml:space="preserve"> ;</w:t>
      </w:r>
      <w:proofErr w:type="gramEnd"/>
      <w:r>
        <w:t xml:space="preserve"> Вологда : Инфра-Инженерия, 2022. - 460 с. - ISBN 978-5-9729-0962-9. - Текст</w:t>
      </w:r>
      <w:proofErr w:type="gramStart"/>
      <w:r>
        <w:t xml:space="preserve"> :</w:t>
      </w:r>
      <w:proofErr w:type="gramEnd"/>
      <w:r>
        <w:t xml:space="preserve"> электронный. - URL: https://znanium.com/catalog/product/1902692 (дата обращения: 06.10.2022). – Режим доступа: по подписке.</w:t>
      </w:r>
    </w:p>
    <w:p w:rsidR="00813E4C" w:rsidRPr="006713A2" w:rsidRDefault="00813E4C" w:rsidP="006713A2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200" w:line="276" w:lineRule="auto"/>
        <w:ind w:firstLine="709"/>
        <w:jc w:val="both"/>
        <w:rPr>
          <w:b/>
        </w:rPr>
      </w:pPr>
      <w:r>
        <w:t>Редькина, Н. С. Информационные технологии в вопросах и ответах</w:t>
      </w:r>
      <w:proofErr w:type="gramStart"/>
      <w:r>
        <w:t xml:space="preserve"> :</w:t>
      </w:r>
      <w:proofErr w:type="gramEnd"/>
      <w:r>
        <w:t xml:space="preserve"> учебное пособие / Н. С. Редькина. — 2-е изд., </w:t>
      </w:r>
      <w:proofErr w:type="spellStart"/>
      <w:r>
        <w:t>перераб</w:t>
      </w:r>
      <w:proofErr w:type="spellEnd"/>
      <w:r>
        <w:t xml:space="preserve">. и доп. — Москва : </w:t>
      </w:r>
      <w:proofErr w:type="gramStart"/>
      <w:r>
        <w:t>ИНФРА-М, 2022. — 161 с. — (Высшее образование: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  <w:r>
        <w:t xml:space="preserve"> - ISBN 978-5-16-111070-6. - Текст</w:t>
      </w:r>
      <w:proofErr w:type="gramStart"/>
      <w:r>
        <w:t xml:space="preserve"> :</w:t>
      </w:r>
      <w:proofErr w:type="gramEnd"/>
      <w:r>
        <w:t xml:space="preserve"> электронный. - URL: https://znanium.com/catalog/product/1908680 (дата обращения: 06.10.2022). – Режим доступа: по подписке.</w:t>
      </w:r>
    </w:p>
    <w:p w:rsidR="006713A2" w:rsidRDefault="006713A2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5B3F" w:rsidRDefault="004C5B3F" w:rsidP="004C5B3F">
      <w:pPr>
        <w:jc w:val="center"/>
        <w:rPr>
          <w:b/>
          <w:sz w:val="28"/>
          <w:szCs w:val="28"/>
        </w:rPr>
      </w:pPr>
      <w:r w:rsidRPr="000D0E9B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p w:rsidR="004C5B3F" w:rsidRPr="00075B7F" w:rsidRDefault="004C5B3F" w:rsidP="004C5B3F">
      <w:pPr>
        <w:jc w:val="center"/>
        <w:rPr>
          <w:sz w:val="16"/>
          <w:szCs w:val="16"/>
        </w:rPr>
      </w:pPr>
    </w:p>
    <w:tbl>
      <w:tblPr>
        <w:tblW w:w="95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3101"/>
        <w:gridCol w:w="2371"/>
      </w:tblGrid>
      <w:tr w:rsidR="004C5B3F" w:rsidTr="0050019D">
        <w:tc>
          <w:tcPr>
            <w:tcW w:w="2127" w:type="dxa"/>
          </w:tcPr>
          <w:p w:rsidR="004C5B3F" w:rsidRPr="00071EF2" w:rsidRDefault="004C5B3F" w:rsidP="007A69DB">
            <w:r>
              <w:t xml:space="preserve">Название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:rsidR="004C5B3F" w:rsidRDefault="004C5B3F" w:rsidP="007A69DB">
            <w:r>
              <w:t xml:space="preserve">дисциплины, </w:t>
            </w:r>
          </w:p>
          <w:p w:rsidR="004C5B3F" w:rsidRDefault="004C5B3F" w:rsidP="007A69DB">
            <w:r>
              <w:t xml:space="preserve">с которой </w:t>
            </w:r>
          </w:p>
          <w:p w:rsidR="004C5B3F" w:rsidRDefault="004C5B3F" w:rsidP="007A69DB">
            <w:r>
              <w:t>требуется согласование</w:t>
            </w:r>
          </w:p>
        </w:tc>
        <w:tc>
          <w:tcPr>
            <w:tcW w:w="1984" w:type="dxa"/>
          </w:tcPr>
          <w:p w:rsidR="004C5B3F" w:rsidRPr="00F83D17" w:rsidRDefault="004C5B3F" w:rsidP="007A69DB">
            <w:r>
              <w:t xml:space="preserve">Название </w:t>
            </w:r>
          </w:p>
          <w:p w:rsidR="004C5B3F" w:rsidRDefault="004C5B3F" w:rsidP="007A69DB">
            <w:r>
              <w:t>кафедры</w:t>
            </w:r>
          </w:p>
        </w:tc>
        <w:tc>
          <w:tcPr>
            <w:tcW w:w="3101" w:type="dxa"/>
          </w:tcPr>
          <w:p w:rsidR="004C5B3F" w:rsidRDefault="004C5B3F" w:rsidP="007A69DB">
            <w:r>
              <w:t xml:space="preserve">Предложения </w:t>
            </w:r>
          </w:p>
          <w:p w:rsidR="004C5B3F" w:rsidRDefault="004C5B3F" w:rsidP="007A69DB">
            <w:r>
              <w:t xml:space="preserve">об изменениях в содержании учебной программы </w:t>
            </w:r>
          </w:p>
          <w:p w:rsidR="004C5B3F" w:rsidRDefault="004C5B3F" w:rsidP="007A69DB">
            <w:r>
              <w:t xml:space="preserve">учреждения высшего </w:t>
            </w:r>
          </w:p>
          <w:p w:rsidR="004C5B3F" w:rsidRDefault="004C5B3F" w:rsidP="007A69DB">
            <w:r>
              <w:t>образования по учебной дисциплине</w:t>
            </w:r>
          </w:p>
        </w:tc>
        <w:tc>
          <w:tcPr>
            <w:tcW w:w="2371" w:type="dxa"/>
          </w:tcPr>
          <w:p w:rsidR="004C5B3F" w:rsidRDefault="004C5B3F" w:rsidP="007A69DB"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4C5B3F" w:rsidTr="0050019D">
        <w:tc>
          <w:tcPr>
            <w:tcW w:w="2127" w:type="dxa"/>
          </w:tcPr>
          <w:p w:rsidR="004C5B3F" w:rsidRDefault="004C5B3F" w:rsidP="00813E4C"/>
        </w:tc>
        <w:tc>
          <w:tcPr>
            <w:tcW w:w="1984" w:type="dxa"/>
          </w:tcPr>
          <w:p w:rsidR="004C5B3F" w:rsidRDefault="004C5B3F" w:rsidP="0050019D">
            <w:pPr>
              <w:ind w:right="-108"/>
            </w:pPr>
          </w:p>
        </w:tc>
        <w:tc>
          <w:tcPr>
            <w:tcW w:w="3101" w:type="dxa"/>
          </w:tcPr>
          <w:p w:rsidR="004C5B3F" w:rsidRDefault="004C5B3F" w:rsidP="007A69DB"/>
        </w:tc>
        <w:tc>
          <w:tcPr>
            <w:tcW w:w="2371" w:type="dxa"/>
          </w:tcPr>
          <w:p w:rsidR="004C5B3F" w:rsidRDefault="004C5B3F" w:rsidP="00B2199B"/>
        </w:tc>
      </w:tr>
      <w:tr w:rsidR="004C5B3F" w:rsidTr="0050019D">
        <w:tc>
          <w:tcPr>
            <w:tcW w:w="2127" w:type="dxa"/>
          </w:tcPr>
          <w:p w:rsidR="004C5B3F" w:rsidRDefault="004C5B3F" w:rsidP="007A69DB"/>
          <w:p w:rsidR="004C5B3F" w:rsidRDefault="004C5B3F" w:rsidP="007A69DB"/>
        </w:tc>
        <w:tc>
          <w:tcPr>
            <w:tcW w:w="1984" w:type="dxa"/>
          </w:tcPr>
          <w:p w:rsidR="004C5B3F" w:rsidRDefault="004C5B3F" w:rsidP="007A69DB"/>
        </w:tc>
        <w:tc>
          <w:tcPr>
            <w:tcW w:w="3101" w:type="dxa"/>
          </w:tcPr>
          <w:p w:rsidR="004C5B3F" w:rsidRDefault="004C5B3F" w:rsidP="007A69DB"/>
        </w:tc>
        <w:tc>
          <w:tcPr>
            <w:tcW w:w="2371" w:type="dxa"/>
          </w:tcPr>
          <w:p w:rsidR="004C5B3F" w:rsidRDefault="004C5B3F" w:rsidP="007A69DB"/>
        </w:tc>
      </w:tr>
    </w:tbl>
    <w:p w:rsidR="004C5B3F" w:rsidRPr="004F6EE0" w:rsidRDefault="004C5B3F" w:rsidP="004C5B3F">
      <w:pPr>
        <w:jc w:val="center"/>
        <w:rPr>
          <w:szCs w:val="28"/>
        </w:rPr>
      </w:pPr>
    </w:p>
    <w:p w:rsidR="004C5B3F" w:rsidRPr="000D0E9B" w:rsidRDefault="004C5B3F" w:rsidP="004C5B3F">
      <w:pPr>
        <w:jc w:val="center"/>
        <w:rPr>
          <w:b/>
          <w:sz w:val="28"/>
          <w:szCs w:val="28"/>
        </w:rPr>
      </w:pPr>
    </w:p>
    <w:p w:rsidR="004C5B3F" w:rsidRPr="000D0E9B" w:rsidRDefault="004C5B3F" w:rsidP="004C5B3F">
      <w:pPr>
        <w:jc w:val="center"/>
        <w:rPr>
          <w:sz w:val="16"/>
          <w:szCs w:val="16"/>
        </w:rPr>
      </w:pPr>
    </w:p>
    <w:p w:rsidR="004C5B3F" w:rsidRPr="000D0E9B" w:rsidRDefault="004C5B3F" w:rsidP="004C5B3F">
      <w:pPr>
        <w:jc w:val="center"/>
        <w:rPr>
          <w:szCs w:val="28"/>
        </w:rPr>
      </w:pPr>
    </w:p>
    <w:p w:rsidR="004C5B3F" w:rsidRDefault="004C5B3F" w:rsidP="004C5B3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C5B3F" w:rsidRPr="00683D86" w:rsidRDefault="004C5B3F" w:rsidP="004C5B3F">
      <w:pPr>
        <w:jc w:val="center"/>
        <w:rPr>
          <w:b/>
          <w:sz w:val="28"/>
          <w:szCs w:val="28"/>
        </w:rPr>
      </w:pPr>
      <w:r w:rsidRPr="00683D86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4C5B3F" w:rsidRPr="0013326B" w:rsidRDefault="004C5B3F" w:rsidP="004C5B3F">
      <w:pPr>
        <w:jc w:val="center"/>
        <w:rPr>
          <w:sz w:val="28"/>
          <w:szCs w:val="28"/>
        </w:rPr>
      </w:pPr>
      <w:r w:rsidRPr="0013326B">
        <w:rPr>
          <w:sz w:val="28"/>
          <w:szCs w:val="28"/>
        </w:rPr>
        <w:t>на _____/_____ учебный год</w:t>
      </w:r>
    </w:p>
    <w:p w:rsidR="004C5B3F" w:rsidRPr="001650B9" w:rsidRDefault="004C5B3F" w:rsidP="004C5B3F">
      <w:pPr>
        <w:jc w:val="center"/>
        <w:rPr>
          <w:szCs w:val="28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776"/>
      </w:tblGrid>
      <w:tr w:rsidR="004C5B3F" w:rsidRPr="001650B9" w:rsidTr="007A69DB">
        <w:tc>
          <w:tcPr>
            <w:tcW w:w="817" w:type="dxa"/>
          </w:tcPr>
          <w:p w:rsidR="004C5B3F" w:rsidRPr="0013326B" w:rsidRDefault="004C5B3F" w:rsidP="007A69DB">
            <w:pPr>
              <w:jc w:val="center"/>
            </w:pPr>
            <w:r w:rsidRPr="0013326B">
              <w:t>№</w:t>
            </w:r>
          </w:p>
          <w:p w:rsidR="004C5B3F" w:rsidRPr="0013326B" w:rsidRDefault="004C5B3F" w:rsidP="007A69DB">
            <w:pPr>
              <w:jc w:val="center"/>
            </w:pPr>
            <w:proofErr w:type="gramStart"/>
            <w:r w:rsidRPr="0013326B">
              <w:t>п</w:t>
            </w:r>
            <w:proofErr w:type="gramEnd"/>
            <w:r w:rsidRPr="0013326B">
              <w:t>/п</w:t>
            </w:r>
          </w:p>
        </w:tc>
        <w:tc>
          <w:tcPr>
            <w:tcW w:w="4871" w:type="dxa"/>
          </w:tcPr>
          <w:p w:rsidR="004C5B3F" w:rsidRPr="0013326B" w:rsidRDefault="004C5B3F" w:rsidP="007A69DB">
            <w:pPr>
              <w:jc w:val="center"/>
            </w:pPr>
            <w:r w:rsidRPr="0013326B">
              <w:t>Дополнения и изменения</w:t>
            </w:r>
          </w:p>
        </w:tc>
        <w:tc>
          <w:tcPr>
            <w:tcW w:w="3776" w:type="dxa"/>
          </w:tcPr>
          <w:p w:rsidR="004C5B3F" w:rsidRPr="0013326B" w:rsidRDefault="004C5B3F" w:rsidP="007A69DB">
            <w:pPr>
              <w:jc w:val="center"/>
            </w:pPr>
            <w:r w:rsidRPr="0013326B">
              <w:t>Основание</w:t>
            </w:r>
          </w:p>
        </w:tc>
      </w:tr>
      <w:tr w:rsidR="004C5B3F" w:rsidRPr="001650B9" w:rsidTr="007A69DB">
        <w:trPr>
          <w:trHeight w:val="386"/>
        </w:trPr>
        <w:tc>
          <w:tcPr>
            <w:tcW w:w="817" w:type="dxa"/>
          </w:tcPr>
          <w:p w:rsidR="004C5B3F" w:rsidRPr="001650B9" w:rsidRDefault="004C5B3F" w:rsidP="007A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4C5B3F" w:rsidRPr="001650B9" w:rsidRDefault="004C5B3F" w:rsidP="007A69DB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4C5B3F" w:rsidRPr="001650B9" w:rsidRDefault="004C5B3F" w:rsidP="007A69DB">
            <w:pPr>
              <w:rPr>
                <w:szCs w:val="28"/>
              </w:rPr>
            </w:pPr>
          </w:p>
          <w:p w:rsidR="004C5B3F" w:rsidRPr="001650B9" w:rsidRDefault="004C5B3F" w:rsidP="007A69DB">
            <w:pPr>
              <w:rPr>
                <w:szCs w:val="28"/>
              </w:rPr>
            </w:pPr>
          </w:p>
        </w:tc>
        <w:tc>
          <w:tcPr>
            <w:tcW w:w="3776" w:type="dxa"/>
          </w:tcPr>
          <w:p w:rsidR="004C5B3F" w:rsidRPr="001650B9" w:rsidRDefault="004C5B3F" w:rsidP="007A69DB">
            <w:pPr>
              <w:jc w:val="center"/>
              <w:rPr>
                <w:szCs w:val="28"/>
              </w:rPr>
            </w:pPr>
          </w:p>
        </w:tc>
      </w:tr>
      <w:tr w:rsidR="004C5B3F" w:rsidRPr="001650B9" w:rsidTr="007A69DB">
        <w:tc>
          <w:tcPr>
            <w:tcW w:w="817" w:type="dxa"/>
          </w:tcPr>
          <w:p w:rsidR="004C5B3F" w:rsidRDefault="004C5B3F" w:rsidP="007A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4C5B3F" w:rsidRPr="001650B9" w:rsidRDefault="004C5B3F" w:rsidP="007A69DB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4C5B3F" w:rsidRPr="001650B9" w:rsidRDefault="004C5B3F" w:rsidP="007A69DB">
            <w:pPr>
              <w:rPr>
                <w:szCs w:val="28"/>
              </w:rPr>
            </w:pPr>
          </w:p>
        </w:tc>
        <w:tc>
          <w:tcPr>
            <w:tcW w:w="3776" w:type="dxa"/>
          </w:tcPr>
          <w:p w:rsidR="004C5B3F" w:rsidRPr="001650B9" w:rsidRDefault="004C5B3F" w:rsidP="007A69DB">
            <w:pPr>
              <w:jc w:val="center"/>
              <w:rPr>
                <w:szCs w:val="28"/>
              </w:rPr>
            </w:pPr>
          </w:p>
        </w:tc>
      </w:tr>
    </w:tbl>
    <w:p w:rsidR="004C5B3F" w:rsidRPr="001650B9" w:rsidRDefault="004C5B3F" w:rsidP="004C5B3F">
      <w:pPr>
        <w:jc w:val="both"/>
        <w:rPr>
          <w:szCs w:val="28"/>
        </w:rPr>
      </w:pPr>
    </w:p>
    <w:p w:rsidR="004C5B3F" w:rsidRDefault="004C5B3F" w:rsidP="004C5B3F">
      <w:pPr>
        <w:ind w:firstLine="709"/>
        <w:jc w:val="both"/>
        <w:rPr>
          <w:sz w:val="28"/>
          <w:szCs w:val="28"/>
        </w:rPr>
      </w:pPr>
      <w:r w:rsidRPr="0013326B">
        <w:rPr>
          <w:sz w:val="28"/>
          <w:szCs w:val="28"/>
        </w:rPr>
        <w:t>Учебная программа пересмотрена и одобрена на заседании кафедры</w:t>
      </w:r>
    </w:p>
    <w:p w:rsidR="004C5B3F" w:rsidRPr="0013326B" w:rsidRDefault="004C5B3F" w:rsidP="004C5B3F">
      <w:pPr>
        <w:ind w:firstLine="709"/>
        <w:jc w:val="both"/>
        <w:rPr>
          <w:sz w:val="28"/>
          <w:szCs w:val="28"/>
        </w:rPr>
      </w:pPr>
    </w:p>
    <w:p w:rsidR="004C5B3F" w:rsidRPr="001650B9" w:rsidRDefault="004C5B3F" w:rsidP="004C5B3F">
      <w:pPr>
        <w:ind w:firstLine="709"/>
        <w:jc w:val="both"/>
        <w:rPr>
          <w:szCs w:val="28"/>
        </w:rPr>
      </w:pPr>
      <w:r w:rsidRPr="001650B9">
        <w:rPr>
          <w:szCs w:val="28"/>
        </w:rPr>
        <w:t>____________________________________   (</w:t>
      </w:r>
      <w:r w:rsidRPr="0013326B">
        <w:rPr>
          <w:sz w:val="28"/>
          <w:szCs w:val="28"/>
        </w:rPr>
        <w:t>протокол № ____ от ________ 20</w:t>
      </w:r>
      <w:r>
        <w:rPr>
          <w:sz w:val="28"/>
          <w:szCs w:val="28"/>
        </w:rPr>
        <w:t>2</w:t>
      </w:r>
      <w:r w:rsidRPr="0013326B">
        <w:rPr>
          <w:sz w:val="28"/>
          <w:szCs w:val="28"/>
        </w:rPr>
        <w:t>_ г</w:t>
      </w:r>
      <w:r w:rsidRPr="001650B9">
        <w:rPr>
          <w:szCs w:val="28"/>
        </w:rPr>
        <w:t>.)</w:t>
      </w:r>
    </w:p>
    <w:p w:rsidR="004C5B3F" w:rsidRPr="00DE5CF7" w:rsidRDefault="004C5B3F" w:rsidP="004C5B3F">
      <w:pPr>
        <w:ind w:firstLine="709"/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4C5B3F" w:rsidRPr="001650B9" w:rsidRDefault="004C5B3F" w:rsidP="004C5B3F">
      <w:pPr>
        <w:ind w:firstLine="709"/>
        <w:jc w:val="both"/>
        <w:rPr>
          <w:szCs w:val="28"/>
        </w:rPr>
      </w:pPr>
    </w:p>
    <w:p w:rsidR="004C5B3F" w:rsidRDefault="004C5B3F" w:rsidP="004C5B3F">
      <w:pPr>
        <w:spacing w:before="120"/>
        <w:ind w:firstLine="709"/>
        <w:rPr>
          <w:sz w:val="28"/>
          <w:szCs w:val="28"/>
        </w:rPr>
      </w:pPr>
      <w:r w:rsidRPr="0013326B">
        <w:rPr>
          <w:sz w:val="28"/>
          <w:szCs w:val="28"/>
        </w:rPr>
        <w:t>Заведующий кафедрой</w:t>
      </w:r>
    </w:p>
    <w:p w:rsidR="004C5B3F" w:rsidRPr="0013326B" w:rsidRDefault="004C5B3F" w:rsidP="004C5B3F">
      <w:pPr>
        <w:spacing w:before="120"/>
        <w:ind w:firstLine="709"/>
        <w:rPr>
          <w:sz w:val="28"/>
          <w:szCs w:val="28"/>
        </w:rPr>
      </w:pPr>
    </w:p>
    <w:p w:rsidR="004C5B3F" w:rsidRPr="001650B9" w:rsidRDefault="004C5B3F" w:rsidP="004C5B3F">
      <w:pPr>
        <w:ind w:firstLine="709"/>
        <w:rPr>
          <w:szCs w:val="28"/>
        </w:rPr>
      </w:pPr>
      <w:r>
        <w:rPr>
          <w:szCs w:val="28"/>
        </w:rPr>
        <w:t>_____________________</w:t>
      </w:r>
      <w:r w:rsidRPr="001650B9">
        <w:rPr>
          <w:szCs w:val="28"/>
        </w:rPr>
        <w:t>_______________   __________________</w:t>
      </w:r>
      <w:r>
        <w:rPr>
          <w:szCs w:val="28"/>
        </w:rPr>
        <w:tab/>
        <w:t xml:space="preserve">    </w:t>
      </w:r>
      <w:r w:rsidRPr="001650B9">
        <w:rPr>
          <w:szCs w:val="28"/>
        </w:rPr>
        <w:t>__________________</w:t>
      </w:r>
    </w:p>
    <w:p w:rsidR="004C5B3F" w:rsidRPr="00DE5CF7" w:rsidRDefault="004C5B3F" w:rsidP="004C5B3F">
      <w:pPr>
        <w:ind w:firstLine="709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</w:t>
      </w:r>
      <w:r w:rsidRPr="00DE5CF7">
        <w:rPr>
          <w:sz w:val="18"/>
          <w:szCs w:val="18"/>
        </w:rPr>
        <w:t xml:space="preserve">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</w:t>
      </w:r>
      <w:proofErr w:type="spellStart"/>
      <w:r w:rsidRPr="00DE5CF7">
        <w:rPr>
          <w:sz w:val="18"/>
          <w:szCs w:val="18"/>
        </w:rPr>
        <w:t>И.О.Фамилия</w:t>
      </w:r>
      <w:proofErr w:type="spellEnd"/>
      <w:r w:rsidRPr="00DE5CF7">
        <w:rPr>
          <w:sz w:val="18"/>
          <w:szCs w:val="18"/>
        </w:rPr>
        <w:t>)</w:t>
      </w:r>
    </w:p>
    <w:p w:rsidR="004C5B3F" w:rsidRPr="001650B9" w:rsidRDefault="004C5B3F" w:rsidP="004C5B3F">
      <w:pPr>
        <w:ind w:firstLine="709"/>
        <w:rPr>
          <w:szCs w:val="28"/>
        </w:rPr>
      </w:pPr>
    </w:p>
    <w:p w:rsidR="004C5B3F" w:rsidRDefault="004C5B3F" w:rsidP="004C5B3F">
      <w:pPr>
        <w:spacing w:before="120"/>
        <w:ind w:firstLine="709"/>
        <w:rPr>
          <w:sz w:val="28"/>
          <w:szCs w:val="28"/>
        </w:rPr>
      </w:pPr>
    </w:p>
    <w:p w:rsidR="004C5B3F" w:rsidRPr="00BA273B" w:rsidRDefault="004C5B3F" w:rsidP="004C5B3F">
      <w:pPr>
        <w:spacing w:before="120"/>
        <w:ind w:firstLine="709"/>
        <w:rPr>
          <w:sz w:val="28"/>
          <w:szCs w:val="28"/>
          <w:lang w:val="en-US"/>
        </w:rPr>
      </w:pPr>
      <w:r w:rsidRPr="0013326B">
        <w:rPr>
          <w:sz w:val="28"/>
          <w:szCs w:val="28"/>
        </w:rPr>
        <w:t>УТВЕРЖДАЮ</w:t>
      </w:r>
    </w:p>
    <w:p w:rsidR="004C5B3F" w:rsidRPr="00BA273B" w:rsidRDefault="004C5B3F" w:rsidP="00856E4A">
      <w:pPr>
        <w:ind w:firstLine="709"/>
        <w:rPr>
          <w:sz w:val="28"/>
          <w:szCs w:val="28"/>
          <w:lang w:val="en-US"/>
        </w:rPr>
      </w:pPr>
      <w:r w:rsidRPr="0013326B">
        <w:rPr>
          <w:sz w:val="28"/>
          <w:szCs w:val="28"/>
        </w:rPr>
        <w:t>Декан</w:t>
      </w:r>
      <w:r w:rsidRPr="00BA273B">
        <w:rPr>
          <w:sz w:val="28"/>
          <w:szCs w:val="28"/>
          <w:lang w:val="en-US"/>
        </w:rPr>
        <w:t xml:space="preserve"> </w:t>
      </w:r>
      <w:r w:rsidRPr="0013326B">
        <w:rPr>
          <w:sz w:val="28"/>
          <w:szCs w:val="28"/>
        </w:rPr>
        <w:t>факультета</w:t>
      </w:r>
    </w:p>
    <w:sectPr w:rsidR="004C5B3F" w:rsidRPr="00BA273B" w:rsidSect="00856E4A">
      <w:type w:val="continuous"/>
      <w:pgSz w:w="11905" w:h="16837"/>
      <w:pgMar w:top="1155" w:right="706" w:bottom="1440" w:left="135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9F" w:rsidRDefault="00D00B9F">
      <w:r>
        <w:separator/>
      </w:r>
    </w:p>
  </w:endnote>
  <w:endnote w:type="continuationSeparator" w:id="0">
    <w:p w:rsidR="00D00B9F" w:rsidRDefault="00D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9F" w:rsidRDefault="00D00B9F">
      <w:r>
        <w:separator/>
      </w:r>
    </w:p>
  </w:footnote>
  <w:footnote w:type="continuationSeparator" w:id="0">
    <w:p w:rsidR="00D00B9F" w:rsidRDefault="00D0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1D"/>
    <w:multiLevelType w:val="hybridMultilevel"/>
    <w:tmpl w:val="C2F4C1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9F7015"/>
    <w:multiLevelType w:val="singleLevel"/>
    <w:tmpl w:val="9C24BA2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15B751D6"/>
    <w:multiLevelType w:val="hybridMultilevel"/>
    <w:tmpl w:val="77743F88"/>
    <w:lvl w:ilvl="0" w:tplc="345AE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63C"/>
    <w:multiLevelType w:val="hybridMultilevel"/>
    <w:tmpl w:val="ABFA06E2"/>
    <w:lvl w:ilvl="0" w:tplc="B826155A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1445B"/>
    <w:multiLevelType w:val="hybridMultilevel"/>
    <w:tmpl w:val="226AB484"/>
    <w:lvl w:ilvl="0" w:tplc="9BDCAE46">
      <w:start w:val="1"/>
      <w:numFmt w:val="bullet"/>
      <w:lvlText w:val="-"/>
      <w:lvlJc w:val="left"/>
      <w:pPr>
        <w:tabs>
          <w:tab w:val="num" w:pos="1177"/>
        </w:tabs>
        <w:ind w:left="1177" w:hanging="360"/>
      </w:pPr>
      <w:rPr>
        <w:rFonts w:ascii="Courier New" w:hAnsi="Courier New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5">
    <w:nsid w:val="193F2E79"/>
    <w:multiLevelType w:val="hybridMultilevel"/>
    <w:tmpl w:val="14D8076A"/>
    <w:lvl w:ilvl="0" w:tplc="E08041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924541"/>
    <w:multiLevelType w:val="hybridMultilevel"/>
    <w:tmpl w:val="486CD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2562F2"/>
    <w:multiLevelType w:val="multilevel"/>
    <w:tmpl w:val="54E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73431"/>
    <w:multiLevelType w:val="hybridMultilevel"/>
    <w:tmpl w:val="EFECF1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37A186B"/>
    <w:multiLevelType w:val="hybridMultilevel"/>
    <w:tmpl w:val="CE3EA92E"/>
    <w:lvl w:ilvl="0" w:tplc="B2EC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5A7C"/>
    <w:multiLevelType w:val="singleLevel"/>
    <w:tmpl w:val="9C24BA2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4B954C71"/>
    <w:multiLevelType w:val="hybridMultilevel"/>
    <w:tmpl w:val="99422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12279"/>
    <w:multiLevelType w:val="multilevel"/>
    <w:tmpl w:val="6716505A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0501D3E"/>
    <w:multiLevelType w:val="hybridMultilevel"/>
    <w:tmpl w:val="3146C46A"/>
    <w:lvl w:ilvl="0" w:tplc="E0804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34DBA"/>
    <w:multiLevelType w:val="hybridMultilevel"/>
    <w:tmpl w:val="8F426262"/>
    <w:lvl w:ilvl="0" w:tplc="DE587A5C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A6870"/>
    <w:multiLevelType w:val="hybridMultilevel"/>
    <w:tmpl w:val="B8844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DF615EC"/>
    <w:multiLevelType w:val="hybridMultilevel"/>
    <w:tmpl w:val="62AE2750"/>
    <w:lvl w:ilvl="0" w:tplc="A6D4BF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C"/>
    <w:rsid w:val="000032D0"/>
    <w:rsid w:val="00027CA4"/>
    <w:rsid w:val="00066744"/>
    <w:rsid w:val="00066DA4"/>
    <w:rsid w:val="000931B9"/>
    <w:rsid w:val="001157FA"/>
    <w:rsid w:val="00134BBA"/>
    <w:rsid w:val="00156B5B"/>
    <w:rsid w:val="001718C1"/>
    <w:rsid w:val="00181358"/>
    <w:rsid w:val="001D3446"/>
    <w:rsid w:val="001E06C2"/>
    <w:rsid w:val="001E2A76"/>
    <w:rsid w:val="001E6F8F"/>
    <w:rsid w:val="001F1053"/>
    <w:rsid w:val="0026703B"/>
    <w:rsid w:val="002827A2"/>
    <w:rsid w:val="002D75EC"/>
    <w:rsid w:val="002E5895"/>
    <w:rsid w:val="00306BD9"/>
    <w:rsid w:val="0034376C"/>
    <w:rsid w:val="00377EAC"/>
    <w:rsid w:val="003A14A2"/>
    <w:rsid w:val="003B7B6B"/>
    <w:rsid w:val="003F09F5"/>
    <w:rsid w:val="004324C8"/>
    <w:rsid w:val="00493D89"/>
    <w:rsid w:val="004C5B3F"/>
    <w:rsid w:val="004C5FA7"/>
    <w:rsid w:val="004F6EE0"/>
    <w:rsid w:val="0050019D"/>
    <w:rsid w:val="0050384C"/>
    <w:rsid w:val="0051143B"/>
    <w:rsid w:val="005819A5"/>
    <w:rsid w:val="00595546"/>
    <w:rsid w:val="005975AE"/>
    <w:rsid w:val="005A0BFB"/>
    <w:rsid w:val="005B0BC9"/>
    <w:rsid w:val="005C0D2A"/>
    <w:rsid w:val="005C18BC"/>
    <w:rsid w:val="005C2757"/>
    <w:rsid w:val="005D59C1"/>
    <w:rsid w:val="005F273A"/>
    <w:rsid w:val="005F7208"/>
    <w:rsid w:val="00606CB6"/>
    <w:rsid w:val="0061183F"/>
    <w:rsid w:val="00615481"/>
    <w:rsid w:val="00637BE2"/>
    <w:rsid w:val="006448F0"/>
    <w:rsid w:val="00652A32"/>
    <w:rsid w:val="006713A2"/>
    <w:rsid w:val="006E17C0"/>
    <w:rsid w:val="006E2CBD"/>
    <w:rsid w:val="007031F1"/>
    <w:rsid w:val="007117EC"/>
    <w:rsid w:val="00726912"/>
    <w:rsid w:val="00734998"/>
    <w:rsid w:val="0078432C"/>
    <w:rsid w:val="0079003B"/>
    <w:rsid w:val="007A69DB"/>
    <w:rsid w:val="007A7CAB"/>
    <w:rsid w:val="00813E4C"/>
    <w:rsid w:val="00820C01"/>
    <w:rsid w:val="00826579"/>
    <w:rsid w:val="00850D8E"/>
    <w:rsid w:val="00853208"/>
    <w:rsid w:val="00856E4A"/>
    <w:rsid w:val="00887F9D"/>
    <w:rsid w:val="008D1539"/>
    <w:rsid w:val="00907954"/>
    <w:rsid w:val="00912F55"/>
    <w:rsid w:val="00951CFF"/>
    <w:rsid w:val="009A3B33"/>
    <w:rsid w:val="009D7277"/>
    <w:rsid w:val="00A70AE4"/>
    <w:rsid w:val="00A72C94"/>
    <w:rsid w:val="00A8181B"/>
    <w:rsid w:val="00AA5053"/>
    <w:rsid w:val="00B05EE0"/>
    <w:rsid w:val="00B156DF"/>
    <w:rsid w:val="00B2199B"/>
    <w:rsid w:val="00B60C59"/>
    <w:rsid w:val="00BA7C74"/>
    <w:rsid w:val="00BE6F44"/>
    <w:rsid w:val="00C350C2"/>
    <w:rsid w:val="00C57E1B"/>
    <w:rsid w:val="00C80B2E"/>
    <w:rsid w:val="00C97CB9"/>
    <w:rsid w:val="00CD0E42"/>
    <w:rsid w:val="00D00B9F"/>
    <w:rsid w:val="00D168F9"/>
    <w:rsid w:val="00D34FDD"/>
    <w:rsid w:val="00D74192"/>
    <w:rsid w:val="00D96116"/>
    <w:rsid w:val="00DA7221"/>
    <w:rsid w:val="00DB3BD2"/>
    <w:rsid w:val="00DE1543"/>
    <w:rsid w:val="00E664B9"/>
    <w:rsid w:val="00E666BB"/>
    <w:rsid w:val="00EB17A4"/>
    <w:rsid w:val="00ED701B"/>
    <w:rsid w:val="00F10B29"/>
    <w:rsid w:val="00F45B53"/>
    <w:rsid w:val="00F67D83"/>
    <w:rsid w:val="00FB2B1C"/>
    <w:rsid w:val="00FB55A8"/>
    <w:rsid w:val="00FD763C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pPr>
      <w:spacing w:line="317" w:lineRule="exact"/>
    </w:pPr>
  </w:style>
  <w:style w:type="paragraph" w:customStyle="1" w:styleId="Style4">
    <w:name w:val="Style4"/>
    <w:basedOn w:val="a"/>
    <w:uiPriority w:val="99"/>
    <w:pPr>
      <w:spacing w:line="320" w:lineRule="exact"/>
      <w:ind w:firstLine="590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6">
    <w:name w:val="Font Style16"/>
    <w:uiPriority w:val="99"/>
    <w:rPr>
      <w:rFonts w:ascii="Corbel" w:hAnsi="Corbel" w:cs="Corbel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5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5B3F"/>
    <w:pPr>
      <w:widowControl/>
      <w:autoSpaceDE/>
      <w:autoSpaceDN/>
      <w:adjustRightInd/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C5B3F"/>
    <w:rPr>
      <w:rFonts w:eastAsia="Calibr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C5B3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C5B3F"/>
    <w:rPr>
      <w:rFonts w:eastAsia="Calibri" w:hAnsi="Times New Roman"/>
      <w:sz w:val="28"/>
      <w:lang w:val="x-none" w:eastAsia="x-none"/>
    </w:rPr>
  </w:style>
  <w:style w:type="character" w:customStyle="1" w:styleId="FontStyle43">
    <w:name w:val="Font Style43"/>
    <w:rsid w:val="004C5B3F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C5B3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a">
    <w:name w:val="Раздел"/>
    <w:basedOn w:val="a"/>
    <w:qFormat/>
    <w:rsid w:val="004C5B3F"/>
    <w:pPr>
      <w:suppressAutoHyphens/>
      <w:autoSpaceDE/>
      <w:autoSpaceDN/>
      <w:adjustRightInd/>
      <w:spacing w:after="120" w:line="360" w:lineRule="auto"/>
      <w:ind w:firstLine="567"/>
      <w:jc w:val="center"/>
      <w:outlineLvl w:val="0"/>
    </w:pPr>
    <w:rPr>
      <w:b/>
      <w:bCs/>
      <w:caps/>
      <w:sz w:val="28"/>
      <w:szCs w:val="20"/>
    </w:rPr>
  </w:style>
  <w:style w:type="character" w:customStyle="1" w:styleId="FontStyle29">
    <w:name w:val="Font Style29"/>
    <w:uiPriority w:val="99"/>
    <w:qFormat/>
    <w:rsid w:val="004C5B3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qFormat/>
    <w:rsid w:val="004C5B3F"/>
    <w:pPr>
      <w:spacing w:line="324" w:lineRule="exact"/>
      <w:ind w:firstLine="698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4C5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B3F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4C5B3F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C5B3F"/>
    <w:rPr>
      <w:rFonts w:hAnsi="Times New Roman"/>
    </w:rPr>
  </w:style>
  <w:style w:type="character" w:customStyle="1" w:styleId="tlid-translation">
    <w:name w:val="tlid-translation"/>
    <w:basedOn w:val="a0"/>
    <w:rsid w:val="004C5B3F"/>
  </w:style>
  <w:style w:type="character" w:styleId="ad">
    <w:name w:val="Hyperlink"/>
    <w:basedOn w:val="a0"/>
    <w:uiPriority w:val="99"/>
    <w:unhideWhenUsed/>
    <w:rsid w:val="004C5B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5B3F"/>
  </w:style>
  <w:style w:type="character" w:styleId="ae">
    <w:name w:val="FollowedHyperlink"/>
    <w:basedOn w:val="a0"/>
    <w:uiPriority w:val="99"/>
    <w:semiHidden/>
    <w:unhideWhenUsed/>
    <w:rsid w:val="004C5B3F"/>
    <w:rPr>
      <w:color w:val="800080" w:themeColor="followedHyperlink"/>
      <w:u w:val="single"/>
    </w:rPr>
  </w:style>
  <w:style w:type="paragraph" w:customStyle="1" w:styleId="Style6">
    <w:name w:val="Style6"/>
    <w:basedOn w:val="a"/>
    <w:uiPriority w:val="99"/>
    <w:rsid w:val="003B7B6B"/>
  </w:style>
  <w:style w:type="paragraph" w:customStyle="1" w:styleId="Style8">
    <w:name w:val="Style8"/>
    <w:basedOn w:val="a"/>
    <w:uiPriority w:val="99"/>
    <w:rsid w:val="003B7B6B"/>
    <w:pPr>
      <w:spacing w:line="252" w:lineRule="exact"/>
      <w:ind w:hanging="94"/>
    </w:pPr>
  </w:style>
  <w:style w:type="paragraph" w:customStyle="1" w:styleId="Style9">
    <w:name w:val="Style9"/>
    <w:basedOn w:val="a"/>
    <w:uiPriority w:val="99"/>
    <w:rsid w:val="003B7B6B"/>
  </w:style>
  <w:style w:type="paragraph" w:styleId="2">
    <w:name w:val="Body Text Indent 2"/>
    <w:basedOn w:val="a"/>
    <w:link w:val="20"/>
    <w:uiPriority w:val="99"/>
    <w:semiHidden/>
    <w:unhideWhenUsed/>
    <w:rsid w:val="002670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03B"/>
    <w:rPr>
      <w:rFonts w:hAnsi="Times New Roman"/>
      <w:sz w:val="24"/>
      <w:szCs w:val="24"/>
    </w:rPr>
  </w:style>
  <w:style w:type="character" w:customStyle="1" w:styleId="y2iqfc">
    <w:name w:val="y2iqfc"/>
    <w:basedOn w:val="a0"/>
    <w:rsid w:val="006E2CBD"/>
  </w:style>
  <w:style w:type="character" w:customStyle="1" w:styleId="q4iawc">
    <w:name w:val="q4iawc"/>
    <w:basedOn w:val="a0"/>
    <w:rsid w:val="00E666BB"/>
  </w:style>
  <w:style w:type="character" w:customStyle="1" w:styleId="jlqj4b">
    <w:name w:val="jlqj4b"/>
    <w:basedOn w:val="a0"/>
    <w:rsid w:val="00595546"/>
  </w:style>
  <w:style w:type="character" w:customStyle="1" w:styleId="v3a3hb">
    <w:name w:val="v3a3hb"/>
    <w:basedOn w:val="a0"/>
    <w:rsid w:val="00595546"/>
  </w:style>
  <w:style w:type="character" w:customStyle="1" w:styleId="fszzbb">
    <w:name w:val="fszzbb"/>
    <w:basedOn w:val="a0"/>
    <w:rsid w:val="00595546"/>
  </w:style>
  <w:style w:type="character" w:customStyle="1" w:styleId="xke1nd">
    <w:name w:val="xke1nd"/>
    <w:basedOn w:val="a0"/>
    <w:rsid w:val="00595546"/>
  </w:style>
  <w:style w:type="character" w:customStyle="1" w:styleId="yieifb1">
    <w:name w:val="yieifb1"/>
    <w:basedOn w:val="a0"/>
    <w:rsid w:val="00595546"/>
    <w:rPr>
      <w:color w:val="E8F0FE"/>
      <w:spacing w:val="5"/>
      <w:sz w:val="18"/>
      <w:szCs w:val="18"/>
    </w:rPr>
  </w:style>
  <w:style w:type="character" w:customStyle="1" w:styleId="kihvae1">
    <w:name w:val="kihvae1"/>
    <w:basedOn w:val="a0"/>
    <w:rsid w:val="00595546"/>
    <w:rPr>
      <w:color w:val="E8F0FE"/>
      <w:spacing w:val="5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720"/>
    </w:pPr>
  </w:style>
  <w:style w:type="paragraph" w:customStyle="1" w:styleId="Style3">
    <w:name w:val="Style3"/>
    <w:basedOn w:val="a"/>
    <w:uiPriority w:val="99"/>
    <w:pPr>
      <w:spacing w:line="317" w:lineRule="exact"/>
    </w:pPr>
  </w:style>
  <w:style w:type="paragraph" w:customStyle="1" w:styleId="Style4">
    <w:name w:val="Style4"/>
    <w:basedOn w:val="a"/>
    <w:uiPriority w:val="99"/>
    <w:pPr>
      <w:spacing w:line="320" w:lineRule="exact"/>
      <w:ind w:firstLine="590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6">
    <w:name w:val="Font Style16"/>
    <w:uiPriority w:val="99"/>
    <w:rPr>
      <w:rFonts w:ascii="Corbel" w:hAnsi="Corbel" w:cs="Corbel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5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5B3F"/>
    <w:pPr>
      <w:widowControl/>
      <w:autoSpaceDE/>
      <w:autoSpaceDN/>
      <w:adjustRightInd/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4C5B3F"/>
    <w:rPr>
      <w:rFonts w:eastAsia="Calibr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C5B3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C5B3F"/>
    <w:rPr>
      <w:rFonts w:eastAsia="Calibri" w:hAnsi="Times New Roman"/>
      <w:sz w:val="28"/>
      <w:lang w:val="x-none" w:eastAsia="x-none"/>
    </w:rPr>
  </w:style>
  <w:style w:type="character" w:customStyle="1" w:styleId="FontStyle43">
    <w:name w:val="Font Style43"/>
    <w:rsid w:val="004C5B3F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4C5B3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a">
    <w:name w:val="Раздел"/>
    <w:basedOn w:val="a"/>
    <w:qFormat/>
    <w:rsid w:val="004C5B3F"/>
    <w:pPr>
      <w:suppressAutoHyphens/>
      <w:autoSpaceDE/>
      <w:autoSpaceDN/>
      <w:adjustRightInd/>
      <w:spacing w:after="120" w:line="360" w:lineRule="auto"/>
      <w:ind w:firstLine="567"/>
      <w:jc w:val="center"/>
      <w:outlineLvl w:val="0"/>
    </w:pPr>
    <w:rPr>
      <w:b/>
      <w:bCs/>
      <w:caps/>
      <w:sz w:val="28"/>
      <w:szCs w:val="20"/>
    </w:rPr>
  </w:style>
  <w:style w:type="character" w:customStyle="1" w:styleId="FontStyle29">
    <w:name w:val="Font Style29"/>
    <w:uiPriority w:val="99"/>
    <w:qFormat/>
    <w:rsid w:val="004C5B3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qFormat/>
    <w:rsid w:val="004C5B3F"/>
    <w:pPr>
      <w:spacing w:line="324" w:lineRule="exact"/>
      <w:ind w:firstLine="698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4C5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B3F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4C5B3F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C5B3F"/>
    <w:rPr>
      <w:rFonts w:hAnsi="Times New Roman"/>
    </w:rPr>
  </w:style>
  <w:style w:type="character" w:customStyle="1" w:styleId="tlid-translation">
    <w:name w:val="tlid-translation"/>
    <w:basedOn w:val="a0"/>
    <w:rsid w:val="004C5B3F"/>
  </w:style>
  <w:style w:type="character" w:styleId="ad">
    <w:name w:val="Hyperlink"/>
    <w:basedOn w:val="a0"/>
    <w:uiPriority w:val="99"/>
    <w:unhideWhenUsed/>
    <w:rsid w:val="004C5B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5B3F"/>
  </w:style>
  <w:style w:type="character" w:styleId="ae">
    <w:name w:val="FollowedHyperlink"/>
    <w:basedOn w:val="a0"/>
    <w:uiPriority w:val="99"/>
    <w:semiHidden/>
    <w:unhideWhenUsed/>
    <w:rsid w:val="004C5B3F"/>
    <w:rPr>
      <w:color w:val="800080" w:themeColor="followedHyperlink"/>
      <w:u w:val="single"/>
    </w:rPr>
  </w:style>
  <w:style w:type="paragraph" w:customStyle="1" w:styleId="Style6">
    <w:name w:val="Style6"/>
    <w:basedOn w:val="a"/>
    <w:uiPriority w:val="99"/>
    <w:rsid w:val="003B7B6B"/>
  </w:style>
  <w:style w:type="paragraph" w:customStyle="1" w:styleId="Style8">
    <w:name w:val="Style8"/>
    <w:basedOn w:val="a"/>
    <w:uiPriority w:val="99"/>
    <w:rsid w:val="003B7B6B"/>
    <w:pPr>
      <w:spacing w:line="252" w:lineRule="exact"/>
      <w:ind w:hanging="94"/>
    </w:pPr>
  </w:style>
  <w:style w:type="paragraph" w:customStyle="1" w:styleId="Style9">
    <w:name w:val="Style9"/>
    <w:basedOn w:val="a"/>
    <w:uiPriority w:val="99"/>
    <w:rsid w:val="003B7B6B"/>
  </w:style>
  <w:style w:type="paragraph" w:styleId="2">
    <w:name w:val="Body Text Indent 2"/>
    <w:basedOn w:val="a"/>
    <w:link w:val="20"/>
    <w:uiPriority w:val="99"/>
    <w:semiHidden/>
    <w:unhideWhenUsed/>
    <w:rsid w:val="002670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03B"/>
    <w:rPr>
      <w:rFonts w:hAnsi="Times New Roman"/>
      <w:sz w:val="24"/>
      <w:szCs w:val="24"/>
    </w:rPr>
  </w:style>
  <w:style w:type="character" w:customStyle="1" w:styleId="y2iqfc">
    <w:name w:val="y2iqfc"/>
    <w:basedOn w:val="a0"/>
    <w:rsid w:val="006E2CBD"/>
  </w:style>
  <w:style w:type="character" w:customStyle="1" w:styleId="q4iawc">
    <w:name w:val="q4iawc"/>
    <w:basedOn w:val="a0"/>
    <w:rsid w:val="00E666BB"/>
  </w:style>
  <w:style w:type="character" w:customStyle="1" w:styleId="jlqj4b">
    <w:name w:val="jlqj4b"/>
    <w:basedOn w:val="a0"/>
    <w:rsid w:val="00595546"/>
  </w:style>
  <w:style w:type="character" w:customStyle="1" w:styleId="v3a3hb">
    <w:name w:val="v3a3hb"/>
    <w:basedOn w:val="a0"/>
    <w:rsid w:val="00595546"/>
  </w:style>
  <w:style w:type="character" w:customStyle="1" w:styleId="fszzbb">
    <w:name w:val="fszzbb"/>
    <w:basedOn w:val="a0"/>
    <w:rsid w:val="00595546"/>
  </w:style>
  <w:style w:type="character" w:customStyle="1" w:styleId="xke1nd">
    <w:name w:val="xke1nd"/>
    <w:basedOn w:val="a0"/>
    <w:rsid w:val="00595546"/>
  </w:style>
  <w:style w:type="character" w:customStyle="1" w:styleId="yieifb1">
    <w:name w:val="yieifb1"/>
    <w:basedOn w:val="a0"/>
    <w:rsid w:val="00595546"/>
    <w:rPr>
      <w:color w:val="E8F0FE"/>
      <w:spacing w:val="5"/>
      <w:sz w:val="18"/>
      <w:szCs w:val="18"/>
    </w:rPr>
  </w:style>
  <w:style w:type="character" w:customStyle="1" w:styleId="kihvae1">
    <w:name w:val="kihvae1"/>
    <w:basedOn w:val="a0"/>
    <w:rsid w:val="00595546"/>
    <w:rPr>
      <w:color w:val="E8F0FE"/>
      <w:spacing w:val="5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64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9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1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4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4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28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54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10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4280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5780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4808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book&amp;id=599948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iblioclub.ru/index.php?page=book&amp;id=561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58E2-C2F9-44AD-B4AC-7EDD939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Голенда Лидия Константиновна</dc:creator>
  <cp:lastModifiedBy>Каф. информационных технологий</cp:lastModifiedBy>
  <cp:revision>2</cp:revision>
  <cp:lastPrinted>2022-10-10T13:31:00Z</cp:lastPrinted>
  <dcterms:created xsi:type="dcterms:W3CDTF">2022-11-21T11:46:00Z</dcterms:created>
  <dcterms:modified xsi:type="dcterms:W3CDTF">2022-11-21T11:46:00Z</dcterms:modified>
</cp:coreProperties>
</file>