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D5" w:rsidRPr="00630AD5" w:rsidRDefault="00630AD5" w:rsidP="00630AD5">
      <w:pPr>
        <w:tabs>
          <w:tab w:val="center" w:pos="467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30AD5">
        <w:rPr>
          <w:rStyle w:val="fontstyle01"/>
          <w:sz w:val="24"/>
          <w:szCs w:val="24"/>
        </w:rPr>
        <w:t>ПУБЛИЧНАЯ ОФЕРТА</w:t>
      </w:r>
      <w:r w:rsidR="008B782A">
        <w:rPr>
          <w:rStyle w:val="fontstyle01"/>
          <w:sz w:val="24"/>
          <w:szCs w:val="24"/>
        </w:rPr>
        <w:t xml:space="preserve"> (ПРЕДЛОЖЕНИЕ)</w:t>
      </w:r>
    </w:p>
    <w:p w:rsidR="00630AD5" w:rsidRPr="00792495" w:rsidRDefault="00630AD5" w:rsidP="00630AD5">
      <w:pPr>
        <w:tabs>
          <w:tab w:val="center" w:pos="4677"/>
        </w:tabs>
        <w:spacing w:after="0" w:line="240" w:lineRule="auto"/>
        <w:jc w:val="center"/>
        <w:rPr>
          <w:rStyle w:val="fontstyle21"/>
          <w:sz w:val="24"/>
          <w:szCs w:val="24"/>
        </w:rPr>
      </w:pPr>
      <w:r w:rsidRPr="00630AD5">
        <w:rPr>
          <w:rStyle w:val="fontstyle21"/>
          <w:sz w:val="24"/>
          <w:szCs w:val="24"/>
        </w:rPr>
        <w:t xml:space="preserve">на заключение договора возмездного оказания услуг по организации проведения </w:t>
      </w:r>
      <w:r w:rsidR="00792495">
        <w:rPr>
          <w:rStyle w:val="fontstyle21"/>
          <w:sz w:val="24"/>
          <w:szCs w:val="24"/>
        </w:rPr>
        <w:t>Республиканской</w:t>
      </w:r>
      <w:r w:rsidRPr="00630AD5">
        <w:rPr>
          <w:rStyle w:val="fontstyle21"/>
          <w:sz w:val="24"/>
          <w:szCs w:val="24"/>
        </w:rPr>
        <w:t xml:space="preserve"> научно-практической конференции</w:t>
      </w:r>
      <w:r w:rsidR="00792495">
        <w:rPr>
          <w:rStyle w:val="fontstyle21"/>
          <w:sz w:val="24"/>
          <w:szCs w:val="24"/>
        </w:rPr>
        <w:t xml:space="preserve"> с международным участием</w:t>
      </w:r>
      <w:r w:rsidRPr="00630AD5">
        <w:rPr>
          <w:rStyle w:val="fontstyle21"/>
          <w:sz w:val="24"/>
          <w:szCs w:val="24"/>
        </w:rPr>
        <w:t xml:space="preserve"> «</w:t>
      </w:r>
      <w:r w:rsidR="00792495">
        <w:rPr>
          <w:rStyle w:val="fontstyle21"/>
          <w:sz w:val="24"/>
          <w:szCs w:val="24"/>
        </w:rPr>
        <w:t xml:space="preserve">Альтернативные способы </w:t>
      </w:r>
      <w:r w:rsidR="00792495" w:rsidRPr="00792495">
        <w:rPr>
          <w:rStyle w:val="fontstyle21"/>
          <w:rFonts w:eastAsia="Times New Roman"/>
          <w:sz w:val="24"/>
          <w:szCs w:val="24"/>
        </w:rPr>
        <w:t>урегулирования правовых конфликтов в Республике Беларусь и за рубежом</w:t>
      </w:r>
      <w:r w:rsidRPr="00630AD5">
        <w:rPr>
          <w:rStyle w:val="fontstyle21"/>
          <w:sz w:val="24"/>
          <w:szCs w:val="24"/>
        </w:rPr>
        <w:t>»</w:t>
      </w:r>
    </w:p>
    <w:p w:rsidR="00630AD5" w:rsidRPr="00792495" w:rsidRDefault="00630AD5" w:rsidP="00630AD5">
      <w:pPr>
        <w:tabs>
          <w:tab w:val="center" w:pos="4677"/>
        </w:tabs>
        <w:spacing w:after="0" w:line="240" w:lineRule="auto"/>
        <w:jc w:val="center"/>
        <w:rPr>
          <w:rStyle w:val="fontstyle21"/>
          <w:sz w:val="24"/>
          <w:szCs w:val="24"/>
        </w:rPr>
      </w:pPr>
    </w:p>
    <w:p w:rsidR="00630AD5" w:rsidRPr="00630AD5" w:rsidRDefault="00630AD5" w:rsidP="00630AD5">
      <w:pPr>
        <w:spacing w:after="0" w:line="240" w:lineRule="auto"/>
        <w:rPr>
          <w:rStyle w:val="fontstyle21"/>
          <w:sz w:val="24"/>
          <w:szCs w:val="24"/>
        </w:rPr>
      </w:pPr>
      <w:r w:rsidRPr="00630AD5">
        <w:rPr>
          <w:rStyle w:val="fontstyle21"/>
          <w:sz w:val="24"/>
          <w:szCs w:val="24"/>
        </w:rPr>
        <w:t xml:space="preserve"> г. Минск </w:t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Pr="00630AD5">
        <w:rPr>
          <w:rStyle w:val="fontstyle21"/>
          <w:sz w:val="24"/>
          <w:szCs w:val="24"/>
        </w:rPr>
        <w:tab/>
      </w:r>
      <w:r w:rsidR="00792495">
        <w:rPr>
          <w:rStyle w:val="fontstyle21"/>
          <w:sz w:val="24"/>
          <w:szCs w:val="24"/>
        </w:rPr>
        <w:t xml:space="preserve">     </w:t>
      </w:r>
      <w:r w:rsidRPr="00630AD5">
        <w:rPr>
          <w:rStyle w:val="fontstyle21"/>
          <w:sz w:val="24"/>
          <w:szCs w:val="24"/>
        </w:rPr>
        <w:t xml:space="preserve"> </w:t>
      </w:r>
      <w:r w:rsidR="00792495">
        <w:rPr>
          <w:rStyle w:val="fontstyle21"/>
          <w:sz w:val="24"/>
          <w:szCs w:val="24"/>
        </w:rPr>
        <w:t>23</w:t>
      </w:r>
      <w:r w:rsidRPr="00630AD5">
        <w:rPr>
          <w:rStyle w:val="fontstyle21"/>
          <w:sz w:val="24"/>
          <w:szCs w:val="24"/>
        </w:rPr>
        <w:t xml:space="preserve"> </w:t>
      </w:r>
      <w:r w:rsidR="00792495">
        <w:rPr>
          <w:rStyle w:val="fontstyle21"/>
          <w:sz w:val="24"/>
          <w:szCs w:val="24"/>
        </w:rPr>
        <w:t>ноября</w:t>
      </w:r>
      <w:r w:rsidRPr="00630AD5">
        <w:rPr>
          <w:rStyle w:val="fontstyle21"/>
          <w:sz w:val="24"/>
          <w:szCs w:val="24"/>
        </w:rPr>
        <w:t xml:space="preserve"> 2018 г.</w:t>
      </w:r>
    </w:p>
    <w:p w:rsidR="00630AD5" w:rsidRPr="00630AD5" w:rsidRDefault="00630AD5" w:rsidP="00630AD5">
      <w:pPr>
        <w:spacing w:after="0" w:line="240" w:lineRule="auto"/>
        <w:ind w:firstLine="709"/>
        <w:jc w:val="right"/>
        <w:rPr>
          <w:rStyle w:val="fontstyle21"/>
          <w:sz w:val="24"/>
          <w:szCs w:val="24"/>
        </w:rPr>
      </w:pPr>
    </w:p>
    <w:p w:rsidR="00630AD5" w:rsidRPr="00630AD5" w:rsidRDefault="00630AD5" w:rsidP="00630AD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 xml:space="preserve"> </w:t>
      </w:r>
      <w:proofErr w:type="gramStart"/>
      <w:r w:rsidRPr="00630AD5">
        <w:rPr>
          <w:rStyle w:val="fontstyle21"/>
          <w:sz w:val="24"/>
          <w:szCs w:val="24"/>
        </w:rPr>
        <w:t xml:space="preserve">Настоящий документ, размещенный в сети Интернет на </w:t>
      </w:r>
      <w:proofErr w:type="spellStart"/>
      <w:r w:rsidRPr="00630AD5">
        <w:rPr>
          <w:rStyle w:val="fontstyle21"/>
          <w:sz w:val="24"/>
          <w:szCs w:val="24"/>
        </w:rPr>
        <w:t>веб-сайте</w:t>
      </w:r>
      <w:proofErr w:type="spellEnd"/>
      <w:r w:rsidRPr="00630AD5">
        <w:rPr>
          <w:rStyle w:val="fontstyle21"/>
          <w:sz w:val="24"/>
          <w:szCs w:val="24"/>
        </w:rPr>
        <w:t xml:space="preserve"> по адресу </w:t>
      </w:r>
      <w:r w:rsidRPr="00630AD5">
        <w:rPr>
          <w:rStyle w:val="fontstyle21"/>
          <w:color w:val="0563C1"/>
          <w:sz w:val="24"/>
          <w:szCs w:val="24"/>
        </w:rPr>
        <w:t xml:space="preserve">http://nir.bseu.by/conference/conference.htm </w:t>
      </w:r>
      <w:r w:rsidRPr="00630AD5">
        <w:rPr>
          <w:rStyle w:val="fontstyle21"/>
          <w:sz w:val="24"/>
          <w:szCs w:val="24"/>
        </w:rPr>
        <w:t xml:space="preserve">учреждением образования «Белорусский государственный экономический университет» (далее – Исполнитель, Университет), согласно п. 2 ст. 407 Гражданского кодекса Республики Беларусь является публичной офертой, то есть предложением Университета заключить договор возмездного оказания услуг по организации проведения </w:t>
      </w:r>
      <w:r w:rsidR="00792495">
        <w:rPr>
          <w:rStyle w:val="fontstyle21"/>
          <w:sz w:val="24"/>
          <w:szCs w:val="24"/>
        </w:rPr>
        <w:t>Республиканской</w:t>
      </w:r>
      <w:r w:rsidR="00792495" w:rsidRPr="00630AD5">
        <w:rPr>
          <w:rStyle w:val="fontstyle21"/>
          <w:sz w:val="24"/>
          <w:szCs w:val="24"/>
        </w:rPr>
        <w:t xml:space="preserve"> научно-практической конференции</w:t>
      </w:r>
      <w:r w:rsidR="00792495">
        <w:rPr>
          <w:rStyle w:val="fontstyle21"/>
          <w:sz w:val="24"/>
          <w:szCs w:val="24"/>
        </w:rPr>
        <w:t xml:space="preserve"> с международным участием</w:t>
      </w:r>
      <w:r w:rsidR="00792495" w:rsidRPr="00630AD5">
        <w:rPr>
          <w:rStyle w:val="fontstyle21"/>
          <w:sz w:val="24"/>
          <w:szCs w:val="24"/>
        </w:rPr>
        <w:t xml:space="preserve"> «</w:t>
      </w:r>
      <w:r w:rsidR="00792495">
        <w:rPr>
          <w:rStyle w:val="fontstyle21"/>
          <w:sz w:val="24"/>
          <w:szCs w:val="24"/>
        </w:rPr>
        <w:t xml:space="preserve">Альтернативные способы </w:t>
      </w:r>
      <w:r w:rsidR="00792495" w:rsidRPr="00792495">
        <w:rPr>
          <w:rStyle w:val="fontstyle21"/>
          <w:rFonts w:eastAsia="Times New Roman"/>
          <w:sz w:val="24"/>
          <w:szCs w:val="24"/>
        </w:rPr>
        <w:t>урегулирования правовых</w:t>
      </w:r>
      <w:proofErr w:type="gramEnd"/>
      <w:r w:rsidR="00792495" w:rsidRPr="00792495">
        <w:rPr>
          <w:rStyle w:val="fontstyle21"/>
          <w:rFonts w:eastAsia="Times New Roman"/>
          <w:sz w:val="24"/>
          <w:szCs w:val="24"/>
        </w:rPr>
        <w:t xml:space="preserve"> конфликтов в Республике Беларусь и за рубежом</w:t>
      </w:r>
      <w:r w:rsidR="00792495" w:rsidRPr="00630AD5">
        <w:rPr>
          <w:rStyle w:val="fontstyle21"/>
          <w:sz w:val="24"/>
          <w:szCs w:val="24"/>
        </w:rPr>
        <w:t>»</w:t>
      </w:r>
      <w:r w:rsidRPr="00630AD5">
        <w:rPr>
          <w:rStyle w:val="fontstyle21"/>
          <w:sz w:val="24"/>
          <w:szCs w:val="24"/>
        </w:rPr>
        <w:t xml:space="preserve"> (далее – Договор) с физическим лицом (далее – Заказчик, Участник конференции), намеревающимся принять участие в вышеуказанной конференции.</w:t>
      </w:r>
    </w:p>
    <w:p w:rsidR="00630AD5" w:rsidRPr="00630AD5" w:rsidRDefault="00630AD5" w:rsidP="00630AD5">
      <w:pPr>
        <w:tabs>
          <w:tab w:val="left" w:pos="474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Договор считается заключенным между Университетом и Участником конференции в момент акцепта Участником конференции публичной оферты Университета.</w:t>
      </w:r>
      <w:r w:rsidRPr="00630AD5">
        <w:rPr>
          <w:rStyle w:val="fontstyle21"/>
          <w:sz w:val="24"/>
          <w:szCs w:val="24"/>
        </w:rPr>
        <w:tab/>
      </w:r>
    </w:p>
    <w:p w:rsidR="00630AD5" w:rsidRPr="00630AD5" w:rsidRDefault="00630AD5" w:rsidP="00630AD5">
      <w:pPr>
        <w:tabs>
          <w:tab w:val="left" w:pos="4746"/>
          <w:tab w:val="left" w:pos="5967"/>
        </w:tabs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630AD5">
        <w:rPr>
          <w:rStyle w:val="fontstyle21"/>
          <w:sz w:val="24"/>
          <w:szCs w:val="24"/>
        </w:rPr>
        <w:t>Совершение участником конференции оплаты организационного взноса на расчетный счет Университета, является акцептом публичной оферты – заключением настоящего Договора на изложенных далее условиях.</w:t>
      </w:r>
    </w:p>
    <w:p w:rsidR="00630AD5" w:rsidRPr="00630AD5" w:rsidRDefault="00630AD5" w:rsidP="00630AD5">
      <w:pPr>
        <w:tabs>
          <w:tab w:val="left" w:pos="4746"/>
          <w:tab w:val="left" w:pos="59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30AD5" w:rsidRPr="00F37EC9" w:rsidRDefault="00630AD5" w:rsidP="00493D99">
      <w:pPr>
        <w:tabs>
          <w:tab w:val="left" w:pos="4746"/>
          <w:tab w:val="left" w:pos="5967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630AD5">
        <w:rPr>
          <w:rStyle w:val="fontstyle01"/>
          <w:sz w:val="24"/>
          <w:szCs w:val="24"/>
        </w:rPr>
        <w:t>ПРЕДМЕТ ДОГОВОРА</w:t>
      </w:r>
    </w:p>
    <w:p w:rsidR="00630AD5" w:rsidRPr="00792495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 xml:space="preserve">1. Участник конференции поручает, а Университет принимает на себя организацию и проведение </w:t>
      </w:r>
      <w:r w:rsidR="00792495">
        <w:rPr>
          <w:rStyle w:val="fontstyle21"/>
          <w:sz w:val="24"/>
          <w:szCs w:val="24"/>
        </w:rPr>
        <w:t>Республиканской</w:t>
      </w:r>
      <w:r w:rsidR="00792495" w:rsidRPr="00630AD5">
        <w:rPr>
          <w:rStyle w:val="fontstyle21"/>
          <w:sz w:val="24"/>
          <w:szCs w:val="24"/>
        </w:rPr>
        <w:t xml:space="preserve"> научно-практической конференции</w:t>
      </w:r>
      <w:r w:rsidR="00792495">
        <w:rPr>
          <w:rStyle w:val="fontstyle21"/>
          <w:sz w:val="24"/>
          <w:szCs w:val="24"/>
        </w:rPr>
        <w:t xml:space="preserve"> с международным участием</w:t>
      </w:r>
      <w:r w:rsidR="00792495" w:rsidRPr="00630AD5">
        <w:rPr>
          <w:rStyle w:val="fontstyle21"/>
          <w:sz w:val="24"/>
          <w:szCs w:val="24"/>
        </w:rPr>
        <w:t xml:space="preserve"> «</w:t>
      </w:r>
      <w:r w:rsidR="00792495">
        <w:rPr>
          <w:rStyle w:val="fontstyle21"/>
          <w:sz w:val="24"/>
          <w:szCs w:val="24"/>
        </w:rPr>
        <w:t xml:space="preserve">Альтернативные способы </w:t>
      </w:r>
      <w:r w:rsidR="00792495" w:rsidRPr="00792495">
        <w:rPr>
          <w:rStyle w:val="fontstyle21"/>
          <w:rFonts w:eastAsia="Times New Roman"/>
          <w:sz w:val="24"/>
          <w:szCs w:val="24"/>
        </w:rPr>
        <w:t>урегулирования правовых конфликтов в Республике Беларусь и за рубежом</w:t>
      </w:r>
      <w:r w:rsidR="00792495" w:rsidRPr="00630AD5">
        <w:rPr>
          <w:rStyle w:val="fontstyle21"/>
          <w:sz w:val="24"/>
          <w:szCs w:val="24"/>
        </w:rPr>
        <w:t>»</w:t>
      </w:r>
      <w:r w:rsidRPr="00630AD5">
        <w:rPr>
          <w:rStyle w:val="fontstyle21"/>
          <w:sz w:val="24"/>
          <w:szCs w:val="24"/>
        </w:rPr>
        <w:t>.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2. Университет обязан предоставить услуги по материально-техническому и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организационному обеспечению проведения конференции, предоставить Участнику конференции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необходимую для участия в работе Программу и Сборник материалов конференции.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3. Участник конференции обязан в 3-хдневный срок после получения подтверждении о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включении представленных материалов в сборник перечислить Университету организационный взнос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 xml:space="preserve">в сумме </w:t>
      </w:r>
      <w:r w:rsidR="00792495">
        <w:rPr>
          <w:rStyle w:val="fontstyle21"/>
          <w:sz w:val="24"/>
          <w:szCs w:val="24"/>
        </w:rPr>
        <w:t>1</w:t>
      </w:r>
      <w:r w:rsidRPr="00630AD5">
        <w:rPr>
          <w:rStyle w:val="fontstyle21"/>
          <w:sz w:val="24"/>
          <w:szCs w:val="24"/>
        </w:rPr>
        <w:t>0 рублей (</w:t>
      </w:r>
      <w:r w:rsidR="00792495">
        <w:rPr>
          <w:rStyle w:val="fontstyle21"/>
          <w:sz w:val="24"/>
          <w:szCs w:val="24"/>
        </w:rPr>
        <w:t>десять</w:t>
      </w:r>
      <w:r w:rsidRPr="00630AD5">
        <w:rPr>
          <w:rStyle w:val="fontstyle21"/>
          <w:sz w:val="24"/>
          <w:szCs w:val="24"/>
        </w:rPr>
        <w:t xml:space="preserve"> руб.)</w:t>
      </w:r>
      <w:r w:rsidRPr="001A5966">
        <w:rPr>
          <w:rStyle w:val="fontstyle21"/>
          <w:color w:val="auto"/>
          <w:sz w:val="24"/>
          <w:szCs w:val="24"/>
        </w:rPr>
        <w:t xml:space="preserve">, </w:t>
      </w:r>
      <w:r w:rsidRPr="00630AD5">
        <w:rPr>
          <w:rStyle w:val="fontstyle21"/>
          <w:sz w:val="24"/>
          <w:szCs w:val="24"/>
        </w:rPr>
        <w:t xml:space="preserve">включая НДС 20% </w:t>
      </w:r>
      <w:r w:rsidR="00792495">
        <w:rPr>
          <w:rStyle w:val="fontstyle21"/>
          <w:sz w:val="24"/>
          <w:szCs w:val="24"/>
        </w:rPr>
        <w:t>1</w:t>
      </w:r>
      <w:r w:rsidRPr="00630AD5">
        <w:rPr>
          <w:rStyle w:val="fontstyle21"/>
          <w:sz w:val="24"/>
          <w:szCs w:val="24"/>
        </w:rPr>
        <w:t>,</w:t>
      </w:r>
      <w:r w:rsidR="00792495">
        <w:rPr>
          <w:rStyle w:val="fontstyle21"/>
          <w:sz w:val="24"/>
          <w:szCs w:val="24"/>
        </w:rPr>
        <w:t>67</w:t>
      </w:r>
      <w:r w:rsidRPr="00630AD5">
        <w:rPr>
          <w:rStyle w:val="fontstyle21"/>
          <w:sz w:val="24"/>
          <w:szCs w:val="24"/>
        </w:rPr>
        <w:t xml:space="preserve"> руб. (</w:t>
      </w:r>
      <w:r w:rsidR="00792495">
        <w:rPr>
          <w:rStyle w:val="fontstyle21"/>
          <w:sz w:val="24"/>
          <w:szCs w:val="24"/>
        </w:rPr>
        <w:t>один</w:t>
      </w:r>
      <w:r w:rsidRPr="00630AD5">
        <w:rPr>
          <w:rStyle w:val="fontstyle21"/>
          <w:sz w:val="24"/>
          <w:szCs w:val="24"/>
        </w:rPr>
        <w:t xml:space="preserve"> руб.</w:t>
      </w:r>
      <w:r w:rsidRPr="00630AD5">
        <w:rPr>
          <w:color w:val="000000"/>
          <w:sz w:val="24"/>
          <w:szCs w:val="24"/>
        </w:rPr>
        <w:t xml:space="preserve"> </w:t>
      </w:r>
      <w:r w:rsidR="00792495">
        <w:rPr>
          <w:rStyle w:val="fontstyle21"/>
          <w:sz w:val="24"/>
          <w:szCs w:val="24"/>
        </w:rPr>
        <w:t>шестьдесят семь</w:t>
      </w:r>
      <w:r w:rsidRPr="00630AD5">
        <w:rPr>
          <w:rStyle w:val="fontstyle21"/>
          <w:sz w:val="24"/>
          <w:szCs w:val="24"/>
        </w:rPr>
        <w:t xml:space="preserve"> коп.) согласно плановой калькуляции стоимости участия в конференции от </w:t>
      </w:r>
      <w:r w:rsidR="00792495">
        <w:rPr>
          <w:rStyle w:val="fontstyle21"/>
          <w:sz w:val="24"/>
          <w:szCs w:val="24"/>
        </w:rPr>
        <w:t>23</w:t>
      </w:r>
      <w:r w:rsidRPr="00630AD5">
        <w:rPr>
          <w:rStyle w:val="fontstyle21"/>
          <w:sz w:val="24"/>
          <w:szCs w:val="24"/>
        </w:rPr>
        <w:t>.</w:t>
      </w:r>
      <w:r w:rsidR="00792495">
        <w:rPr>
          <w:rStyle w:val="fontstyle21"/>
          <w:sz w:val="24"/>
          <w:szCs w:val="24"/>
        </w:rPr>
        <w:t>1</w:t>
      </w:r>
      <w:r w:rsidRPr="00630AD5">
        <w:rPr>
          <w:rStyle w:val="fontstyle21"/>
          <w:sz w:val="24"/>
          <w:szCs w:val="24"/>
        </w:rPr>
        <w:t>1.2018.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Организационный взнос перечисляется Участником конференции в белорусских рублях на расчетный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 xml:space="preserve">счет BY31 AKBB 3632 9000 0002 1520 0000 в ОАО «АСБ </w:t>
      </w:r>
      <w:proofErr w:type="spellStart"/>
      <w:r w:rsidRPr="00630AD5">
        <w:rPr>
          <w:rStyle w:val="fontstyle21"/>
          <w:sz w:val="24"/>
          <w:szCs w:val="24"/>
        </w:rPr>
        <w:t>Беларусбанк</w:t>
      </w:r>
      <w:proofErr w:type="spellEnd"/>
      <w:r w:rsidRPr="00630AD5">
        <w:rPr>
          <w:rStyle w:val="fontstyle21"/>
          <w:sz w:val="24"/>
          <w:szCs w:val="24"/>
        </w:rPr>
        <w:t>», филиал № 511 г. Минска, код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AKBBBY21511, УНП 100015608 ОКПО02071916.</w:t>
      </w:r>
    </w:p>
    <w:p w:rsidR="00630AD5" w:rsidRPr="00792495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4. Срок проведения конференции – 1</w:t>
      </w:r>
      <w:r w:rsidR="00792495">
        <w:rPr>
          <w:rStyle w:val="fontstyle21"/>
          <w:sz w:val="24"/>
          <w:szCs w:val="24"/>
        </w:rPr>
        <w:t>4</w:t>
      </w:r>
      <w:r w:rsidRPr="00630AD5">
        <w:rPr>
          <w:rStyle w:val="fontstyle21"/>
          <w:sz w:val="24"/>
          <w:szCs w:val="24"/>
        </w:rPr>
        <w:t xml:space="preserve"> </w:t>
      </w:r>
      <w:r w:rsidR="00792495">
        <w:rPr>
          <w:rStyle w:val="fontstyle21"/>
          <w:sz w:val="24"/>
          <w:szCs w:val="24"/>
        </w:rPr>
        <w:t>декабря</w:t>
      </w:r>
      <w:r w:rsidRPr="00630AD5">
        <w:rPr>
          <w:rStyle w:val="fontstyle21"/>
          <w:sz w:val="24"/>
          <w:szCs w:val="24"/>
        </w:rPr>
        <w:t xml:space="preserve"> 2018 года.</w:t>
      </w:r>
      <w:r w:rsidRPr="00630AD5">
        <w:rPr>
          <w:color w:val="000000"/>
          <w:sz w:val="24"/>
          <w:szCs w:val="24"/>
        </w:rPr>
        <w:t xml:space="preserve"> </w:t>
      </w:r>
    </w:p>
    <w:p w:rsidR="00630AD5" w:rsidRPr="00792495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30AD5" w:rsidRPr="00630AD5" w:rsidRDefault="00630AD5" w:rsidP="00493D99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630AD5">
        <w:rPr>
          <w:rStyle w:val="fontstyle01"/>
          <w:sz w:val="24"/>
          <w:szCs w:val="24"/>
        </w:rPr>
        <w:t>ПРАВА И ОБЯЗАННОСТИ СТОРОН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5. Университет обязуется: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5.1. Организовать конференцию, подготовить и издать сборник материалов и программу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конференции.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5.2. Обеспечить возможность участия в работе Конференции.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5.3. Информировать Участника конференции о результатах рецензирования и принятия к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опубликованию представленных материалов.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6. Права Университета: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lastRenderedPageBreak/>
        <w:t>6.1. Отклонить представленные материалы, в случае получения отрицательной рецензии.</w:t>
      </w:r>
    </w:p>
    <w:p w:rsidR="00630AD5" w:rsidRPr="00F37EC9" w:rsidRDefault="00630AD5" w:rsidP="00630AD5">
      <w:pPr>
        <w:tabs>
          <w:tab w:val="left" w:pos="4746"/>
          <w:tab w:val="left" w:pos="5967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 xml:space="preserve">6.2. Определять сумму </w:t>
      </w:r>
      <w:proofErr w:type="spellStart"/>
      <w:r w:rsidRPr="00630AD5">
        <w:rPr>
          <w:rStyle w:val="fontstyle21"/>
          <w:sz w:val="24"/>
          <w:szCs w:val="24"/>
        </w:rPr>
        <w:t>оргвзноса</w:t>
      </w:r>
      <w:proofErr w:type="spellEnd"/>
      <w:r w:rsidRPr="00630AD5">
        <w:rPr>
          <w:rStyle w:val="fontstyle21"/>
          <w:sz w:val="24"/>
          <w:szCs w:val="24"/>
        </w:rPr>
        <w:t>, исходя из затрат на организацию конференции, подготовку и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издание сборника материалов и программы конференции (цена договорная).</w:t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7. Обязанности Участника конференции:</w:t>
      </w:r>
      <w:r w:rsidRPr="00630AD5">
        <w:rPr>
          <w:rStyle w:val="fontstyle21"/>
          <w:sz w:val="24"/>
          <w:szCs w:val="24"/>
        </w:rPr>
        <w:tab/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7.1. Выполнять условия настоящего договора.</w:t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7.2. Выполнять сроки и требования к представляемым материалам.</w:t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7.3. По окончании Конференции подписать акт об оказании услуг.</w:t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8. Права Участника конференции.</w:t>
      </w:r>
    </w:p>
    <w:p w:rsidR="00630AD5" w:rsidRPr="00630AD5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 xml:space="preserve">8.1. Участник конференции, оплативший </w:t>
      </w:r>
      <w:proofErr w:type="spellStart"/>
      <w:r w:rsidRPr="00630AD5">
        <w:rPr>
          <w:rStyle w:val="fontstyle21"/>
          <w:sz w:val="24"/>
          <w:szCs w:val="24"/>
        </w:rPr>
        <w:t>оргвзнос</w:t>
      </w:r>
      <w:proofErr w:type="spellEnd"/>
      <w:r w:rsidRPr="00630AD5">
        <w:rPr>
          <w:rStyle w:val="fontstyle21"/>
          <w:sz w:val="24"/>
          <w:szCs w:val="24"/>
        </w:rPr>
        <w:t>, имеет право получения сборника материалов</w:t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630AD5">
        <w:rPr>
          <w:rStyle w:val="fontstyle21"/>
          <w:sz w:val="24"/>
          <w:szCs w:val="24"/>
        </w:rPr>
        <w:t>конференции и программы по почте.</w:t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30AD5" w:rsidRPr="00F37EC9" w:rsidRDefault="00630AD5" w:rsidP="00493D99">
      <w:pPr>
        <w:tabs>
          <w:tab w:val="left" w:pos="3974"/>
          <w:tab w:val="left" w:pos="7891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630AD5">
        <w:rPr>
          <w:rStyle w:val="fontstyle01"/>
          <w:sz w:val="24"/>
          <w:szCs w:val="24"/>
        </w:rPr>
        <w:t>ЗАКЛЮЧИТЕЛЬНЫЕ ПОЛОЖЕНИЯ</w:t>
      </w:r>
    </w:p>
    <w:p w:rsidR="00630AD5" w:rsidRPr="00F37EC9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AD5">
        <w:rPr>
          <w:rStyle w:val="fontstyle21"/>
          <w:sz w:val="24"/>
          <w:szCs w:val="24"/>
        </w:rPr>
        <w:t>9. Спорные вопросы, возникающие при исполнении настоящего Договора, разрешаются путем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 xml:space="preserve">проведения переговоров. При </w:t>
      </w:r>
      <w:proofErr w:type="spellStart"/>
      <w:r w:rsidRPr="00630AD5">
        <w:rPr>
          <w:rStyle w:val="fontstyle21"/>
          <w:sz w:val="24"/>
          <w:szCs w:val="24"/>
        </w:rPr>
        <w:t>недостижении</w:t>
      </w:r>
      <w:proofErr w:type="spellEnd"/>
      <w:r w:rsidRPr="00630AD5">
        <w:rPr>
          <w:rStyle w:val="fontstyle21"/>
          <w:sz w:val="24"/>
          <w:szCs w:val="24"/>
        </w:rPr>
        <w:t xml:space="preserve"> согласия споры по настоящему Договору рассматриваются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судом в порядке, предусмотренном законодательством Республики Беларусь.</w:t>
      </w:r>
    </w:p>
    <w:p w:rsidR="00EA1A5F" w:rsidRDefault="00630AD5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sz w:val="24"/>
          <w:szCs w:val="24"/>
          <w:lang w:val="en-US"/>
        </w:rPr>
      </w:pPr>
      <w:r w:rsidRPr="00630AD5">
        <w:rPr>
          <w:rStyle w:val="fontstyle21"/>
          <w:sz w:val="24"/>
          <w:szCs w:val="24"/>
        </w:rPr>
        <w:t xml:space="preserve">10. Данный договор </w:t>
      </w:r>
      <w:proofErr w:type="gramStart"/>
      <w:r w:rsidRPr="00630AD5">
        <w:rPr>
          <w:rStyle w:val="fontstyle21"/>
          <w:sz w:val="24"/>
          <w:szCs w:val="24"/>
        </w:rPr>
        <w:t>вступает в силу со дня его акцепта Участником конференции и действует</w:t>
      </w:r>
      <w:proofErr w:type="gramEnd"/>
      <w:r w:rsidRPr="00630AD5">
        <w:rPr>
          <w:rStyle w:val="fontstyle21"/>
          <w:sz w:val="24"/>
          <w:szCs w:val="24"/>
        </w:rPr>
        <w:t xml:space="preserve"> до</w:t>
      </w:r>
      <w:r w:rsidRPr="00630AD5">
        <w:rPr>
          <w:color w:val="000000"/>
          <w:sz w:val="24"/>
          <w:szCs w:val="24"/>
        </w:rPr>
        <w:t xml:space="preserve"> </w:t>
      </w:r>
      <w:r w:rsidRPr="00630AD5">
        <w:rPr>
          <w:rStyle w:val="fontstyle21"/>
          <w:sz w:val="24"/>
          <w:szCs w:val="24"/>
        </w:rPr>
        <w:t>полного исполнения сторонами своих обязательств</w:t>
      </w:r>
      <w:r w:rsidR="001A5966">
        <w:rPr>
          <w:rStyle w:val="fontstyle21"/>
          <w:sz w:val="24"/>
          <w:szCs w:val="24"/>
        </w:rPr>
        <w:t>.</w:t>
      </w:r>
    </w:p>
    <w:p w:rsidR="003E03AF" w:rsidRDefault="003E03AF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sz w:val="24"/>
          <w:szCs w:val="24"/>
          <w:lang w:val="en-US"/>
        </w:rPr>
      </w:pPr>
    </w:p>
    <w:p w:rsidR="003E03AF" w:rsidRDefault="003E03AF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sz w:val="24"/>
          <w:szCs w:val="24"/>
          <w:lang w:val="en-US"/>
        </w:rPr>
      </w:pPr>
    </w:p>
    <w:p w:rsidR="003E03AF" w:rsidRDefault="003E03AF" w:rsidP="00630AD5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СОГЛАСОВАНО:</w:t>
      </w:r>
    </w:p>
    <w:p w:rsidR="003E03AF" w:rsidRPr="003E03AF" w:rsidRDefault="003E03AF" w:rsidP="003E03AF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rFonts w:eastAsia="Times New Roman"/>
          <w:sz w:val="24"/>
          <w:szCs w:val="24"/>
        </w:rPr>
      </w:pPr>
      <w:r w:rsidRPr="003E03AF">
        <w:rPr>
          <w:rStyle w:val="fontstyle21"/>
          <w:rFonts w:eastAsia="Times New Roman"/>
          <w:sz w:val="24"/>
          <w:szCs w:val="24"/>
        </w:rPr>
        <w:t>Начальник ЦКПП</w:t>
      </w:r>
    </w:p>
    <w:p w:rsidR="003E03AF" w:rsidRPr="003E03AF" w:rsidRDefault="003E03AF" w:rsidP="003E03AF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rFonts w:eastAsia="Times New Roman"/>
          <w:sz w:val="24"/>
          <w:szCs w:val="24"/>
        </w:rPr>
      </w:pPr>
      <w:r w:rsidRPr="003E03AF">
        <w:rPr>
          <w:rStyle w:val="fontstyle21"/>
          <w:rFonts w:eastAsia="Times New Roman"/>
          <w:sz w:val="24"/>
          <w:szCs w:val="24"/>
        </w:rPr>
        <w:t>_____________Н.П. Вербицкий</w:t>
      </w:r>
    </w:p>
    <w:p w:rsidR="003E03AF" w:rsidRPr="003E03AF" w:rsidRDefault="003E03AF" w:rsidP="003E03AF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rFonts w:eastAsia="Times New Roman"/>
          <w:sz w:val="24"/>
          <w:szCs w:val="24"/>
        </w:rPr>
      </w:pPr>
      <w:r w:rsidRPr="003E03AF">
        <w:rPr>
          <w:rStyle w:val="fontstyle21"/>
          <w:rFonts w:eastAsia="Times New Roman"/>
          <w:sz w:val="24"/>
          <w:szCs w:val="24"/>
        </w:rPr>
        <w:t>Зам. начальника ЦКПП</w:t>
      </w:r>
    </w:p>
    <w:p w:rsidR="003E03AF" w:rsidRDefault="003E03AF" w:rsidP="003E03AF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3E03AF">
        <w:rPr>
          <w:rStyle w:val="fontstyle21"/>
          <w:rFonts w:eastAsia="Times New Roman"/>
          <w:sz w:val="24"/>
          <w:szCs w:val="24"/>
        </w:rPr>
        <w:t>_____________Ю.Е. Тимчишен</w:t>
      </w:r>
    </w:p>
    <w:p w:rsidR="003E03AF" w:rsidRPr="003E03AF" w:rsidRDefault="003E03AF" w:rsidP="003E03AF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rFonts w:eastAsia="Times New Roman"/>
          <w:sz w:val="24"/>
          <w:szCs w:val="24"/>
        </w:rPr>
      </w:pPr>
      <w:r w:rsidRPr="003E03AF">
        <w:rPr>
          <w:rStyle w:val="fontstyle21"/>
          <w:rFonts w:eastAsia="Times New Roman"/>
          <w:sz w:val="24"/>
          <w:szCs w:val="24"/>
        </w:rPr>
        <w:t xml:space="preserve">Зав. кафедрой гражданско-правовых дисциплин </w:t>
      </w:r>
    </w:p>
    <w:p w:rsidR="003E03AF" w:rsidRPr="003E03AF" w:rsidRDefault="003E03AF" w:rsidP="003E03AF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3E03AF">
        <w:rPr>
          <w:rStyle w:val="fontstyle21"/>
          <w:rFonts w:eastAsia="Times New Roman"/>
          <w:sz w:val="24"/>
          <w:szCs w:val="24"/>
        </w:rPr>
        <w:t>_____________ Т.С. Таранова</w:t>
      </w:r>
    </w:p>
    <w:p w:rsidR="003E03AF" w:rsidRPr="003E03AF" w:rsidRDefault="003E03AF">
      <w:pPr>
        <w:tabs>
          <w:tab w:val="left" w:pos="3974"/>
          <w:tab w:val="left" w:pos="7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03AF" w:rsidRPr="003E03AF" w:rsidSect="0050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30AD5"/>
    <w:rsid w:val="00062464"/>
    <w:rsid w:val="001A5966"/>
    <w:rsid w:val="003E03AF"/>
    <w:rsid w:val="00493D99"/>
    <w:rsid w:val="00504661"/>
    <w:rsid w:val="00630AD5"/>
    <w:rsid w:val="00792495"/>
    <w:rsid w:val="008B782A"/>
    <w:rsid w:val="00CC6542"/>
    <w:rsid w:val="00EA1A5F"/>
    <w:rsid w:val="00EC2791"/>
    <w:rsid w:val="00F3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0AD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30AD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630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F0EE-1060-4932-8661-65E3BB3F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гражданско-правовых дисциплин и международ.прав</dc:creator>
  <cp:keywords/>
  <dc:description/>
  <cp:lastModifiedBy>Каф. гражданско-правовых дисциплин и международ.прав</cp:lastModifiedBy>
  <cp:revision>11</cp:revision>
  <cp:lastPrinted>2018-11-26T12:01:00Z</cp:lastPrinted>
  <dcterms:created xsi:type="dcterms:W3CDTF">2018-11-26T07:44:00Z</dcterms:created>
  <dcterms:modified xsi:type="dcterms:W3CDTF">2018-11-26T12:06:00Z</dcterms:modified>
</cp:coreProperties>
</file>