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19"/>
        <w:gridCol w:w="6552"/>
      </w:tblGrid>
      <w:tr w:rsidR="00D31DBD" w:rsidTr="00DB30BF"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BD" w:rsidRPr="00EE77C8" w:rsidRDefault="00D31DBD" w:rsidP="00DB30BF">
            <w:pPr>
              <w:rPr>
                <w:i/>
                <w:sz w:val="24"/>
                <w:szCs w:val="24"/>
              </w:rPr>
            </w:pPr>
            <w:r w:rsidRPr="00EE77C8">
              <w:rPr>
                <w:i/>
                <w:sz w:val="24"/>
                <w:szCs w:val="24"/>
              </w:rPr>
              <w:t>Название учебной дисциплины/специализированного модуля  по выбору студента</w:t>
            </w:r>
          </w:p>
        </w:tc>
        <w:tc>
          <w:tcPr>
            <w:tcW w:w="62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BD" w:rsidRPr="00EE77C8" w:rsidRDefault="003A1DA5" w:rsidP="00867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DA5">
              <w:rPr>
                <w:rFonts w:ascii="Times New Roman" w:hAnsi="Times New Roman" w:cs="Times New Roman"/>
                <w:b/>
                <w:sz w:val="28"/>
                <w:szCs w:val="28"/>
              </w:rPr>
              <w:t>Бизнес-коммуникация</w:t>
            </w:r>
          </w:p>
        </w:tc>
      </w:tr>
      <w:tr w:rsidR="00D31DBD" w:rsidTr="00C54EDA">
        <w:tc>
          <w:tcPr>
            <w:tcW w:w="3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BD" w:rsidRPr="00EE77C8" w:rsidRDefault="00D31DBD" w:rsidP="00DB30BF">
            <w:pPr>
              <w:rPr>
                <w:i/>
                <w:sz w:val="24"/>
                <w:szCs w:val="24"/>
              </w:rPr>
            </w:pPr>
            <w:r w:rsidRPr="00EE77C8">
              <w:rPr>
                <w:i/>
                <w:sz w:val="24"/>
                <w:szCs w:val="24"/>
              </w:rPr>
              <w:t xml:space="preserve">Специальность (специализация) 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BD" w:rsidRPr="001B6722" w:rsidRDefault="001B6722" w:rsidP="001B6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722">
              <w:rPr>
                <w:rFonts w:ascii="Times New Roman" w:hAnsi="Times New Roman" w:cs="Times New Roman"/>
                <w:sz w:val="28"/>
                <w:szCs w:val="28"/>
              </w:rPr>
              <w:t>специальность 1-25 01 08 "Бухгалтерский учёт, анализ и аудит"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 w:rsidRPr="001B6722">
              <w:rPr>
                <w:rFonts w:ascii="Times New Roman" w:hAnsi="Times New Roman" w:cs="Times New Roman"/>
                <w:sz w:val="28"/>
                <w:szCs w:val="28"/>
              </w:rPr>
              <w:t>пециализация</w:t>
            </w:r>
            <w:proofErr w:type="spellEnd"/>
            <w:r w:rsidRPr="001B6722">
              <w:rPr>
                <w:rFonts w:ascii="Times New Roman" w:hAnsi="Times New Roman" w:cs="Times New Roman"/>
                <w:sz w:val="28"/>
                <w:szCs w:val="28"/>
              </w:rPr>
              <w:t xml:space="preserve"> 1-25 01 08-03 12 "Бухгалтерский учёт, анализ и аудит во внешнеэкономической деятельности")</w:t>
            </w:r>
          </w:p>
        </w:tc>
      </w:tr>
      <w:tr w:rsidR="00D31DBD" w:rsidTr="00C54EDA">
        <w:tc>
          <w:tcPr>
            <w:tcW w:w="3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BD" w:rsidRPr="00EE77C8" w:rsidRDefault="00D31DBD" w:rsidP="00DB30BF">
            <w:pPr>
              <w:rPr>
                <w:i/>
                <w:sz w:val="24"/>
                <w:szCs w:val="24"/>
              </w:rPr>
            </w:pPr>
            <w:r w:rsidRPr="00EE77C8">
              <w:rPr>
                <w:i/>
                <w:sz w:val="24"/>
                <w:szCs w:val="24"/>
              </w:rPr>
              <w:t xml:space="preserve">Курс 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BD" w:rsidRPr="001B6722" w:rsidRDefault="001B6722" w:rsidP="00DB30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D31DBD" w:rsidTr="00C54EDA">
        <w:tc>
          <w:tcPr>
            <w:tcW w:w="3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BD" w:rsidRPr="00EE77C8" w:rsidRDefault="00D31DBD" w:rsidP="00DB30BF">
            <w:pPr>
              <w:rPr>
                <w:i/>
                <w:sz w:val="24"/>
                <w:szCs w:val="24"/>
              </w:rPr>
            </w:pPr>
            <w:r w:rsidRPr="00EE77C8">
              <w:rPr>
                <w:i/>
                <w:sz w:val="24"/>
                <w:szCs w:val="24"/>
              </w:rPr>
              <w:t xml:space="preserve">Семестр 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BD" w:rsidRPr="001B6722" w:rsidRDefault="001B6722" w:rsidP="00DB30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D31DBD" w:rsidTr="00C54EDA">
        <w:tc>
          <w:tcPr>
            <w:tcW w:w="3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BD" w:rsidRPr="00EE77C8" w:rsidRDefault="00D31DBD" w:rsidP="00DB30BF">
            <w:pPr>
              <w:rPr>
                <w:i/>
                <w:sz w:val="24"/>
                <w:szCs w:val="24"/>
              </w:rPr>
            </w:pPr>
            <w:r w:rsidRPr="00EE77C8">
              <w:rPr>
                <w:i/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BD" w:rsidRPr="00C54EDA" w:rsidRDefault="001B6722" w:rsidP="001B6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</w:tr>
      <w:tr w:rsidR="00D31DBD" w:rsidTr="00C54EDA">
        <w:tc>
          <w:tcPr>
            <w:tcW w:w="3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BD" w:rsidRPr="00EE77C8" w:rsidRDefault="00D31DBD" w:rsidP="00DB30BF">
            <w:pPr>
              <w:rPr>
                <w:i/>
                <w:sz w:val="24"/>
                <w:szCs w:val="24"/>
              </w:rPr>
            </w:pPr>
            <w:r w:rsidRPr="00EE77C8">
              <w:rPr>
                <w:i/>
                <w:sz w:val="24"/>
                <w:szCs w:val="24"/>
              </w:rPr>
              <w:t>Трудоемкость учебной дисциплины в зачетных единицах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BD" w:rsidRPr="00C54EDA" w:rsidRDefault="00D12C18" w:rsidP="001B6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E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="00D31DBD" w:rsidRPr="00C54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31DBD" w:rsidRPr="00C54EDA">
              <w:rPr>
                <w:rFonts w:ascii="Times New Roman" w:hAnsi="Times New Roman" w:cs="Times New Roman"/>
                <w:sz w:val="28"/>
                <w:szCs w:val="28"/>
              </w:rPr>
              <w:t>зач.ед</w:t>
            </w:r>
            <w:proofErr w:type="spellEnd"/>
            <w:r w:rsidR="00D31DBD" w:rsidRPr="00C54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1DBD" w:rsidTr="00C54EDA">
        <w:tc>
          <w:tcPr>
            <w:tcW w:w="3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BD" w:rsidRPr="00EE77C8" w:rsidRDefault="00D31DBD" w:rsidP="00DB30BF">
            <w:pPr>
              <w:rPr>
                <w:i/>
                <w:sz w:val="24"/>
                <w:szCs w:val="24"/>
              </w:rPr>
            </w:pPr>
            <w:r w:rsidRPr="00EE77C8">
              <w:rPr>
                <w:i/>
                <w:sz w:val="24"/>
                <w:szCs w:val="24"/>
              </w:rPr>
              <w:t xml:space="preserve">Фамилия, имя, отчество лектора, ученое звание, ученая степень 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722" w:rsidRPr="001B6722" w:rsidRDefault="001B6722" w:rsidP="003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Темнохуд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Алеся Валерьевна,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реп. (французский)</w:t>
            </w:r>
          </w:p>
          <w:p w:rsidR="00350701" w:rsidRDefault="00350701" w:rsidP="0035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EDA">
              <w:rPr>
                <w:rFonts w:ascii="Times New Roman" w:hAnsi="Times New Roman" w:cs="Times New Roman"/>
                <w:sz w:val="28"/>
                <w:szCs w:val="28"/>
              </w:rPr>
              <w:t>Шуранова</w:t>
            </w:r>
            <w:proofErr w:type="spellEnd"/>
            <w:r w:rsidRPr="00C54EDA">
              <w:rPr>
                <w:rFonts w:ascii="Times New Roman" w:hAnsi="Times New Roman" w:cs="Times New Roman"/>
                <w:sz w:val="28"/>
                <w:szCs w:val="28"/>
              </w:rPr>
              <w:t xml:space="preserve"> Елена Эдуардовна, преподаватель (немецкий)</w:t>
            </w:r>
          </w:p>
          <w:p w:rsidR="001B6722" w:rsidRPr="00C54EDA" w:rsidRDefault="001B6722" w:rsidP="001B6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Тарасик Марина Александровна,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реп. (испанский)</w:t>
            </w:r>
          </w:p>
        </w:tc>
      </w:tr>
      <w:tr w:rsidR="00D31DBD" w:rsidTr="00C54EDA">
        <w:tc>
          <w:tcPr>
            <w:tcW w:w="3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BD" w:rsidRPr="00EE77C8" w:rsidRDefault="00D31DBD" w:rsidP="00DB30BF">
            <w:pPr>
              <w:rPr>
                <w:i/>
                <w:sz w:val="24"/>
                <w:szCs w:val="24"/>
              </w:rPr>
            </w:pPr>
            <w:r w:rsidRPr="00EE77C8">
              <w:rPr>
                <w:i/>
                <w:sz w:val="24"/>
                <w:szCs w:val="24"/>
              </w:rPr>
              <w:t xml:space="preserve">Учебная дисциплина - предшественник 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BD" w:rsidRPr="00C54EDA" w:rsidRDefault="00D12C18" w:rsidP="00DB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EDA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D31DBD" w:rsidTr="00C54EDA">
        <w:tc>
          <w:tcPr>
            <w:tcW w:w="3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BD" w:rsidRPr="00EE77C8" w:rsidRDefault="00D31DBD" w:rsidP="00DB30BF">
            <w:pPr>
              <w:rPr>
                <w:i/>
                <w:sz w:val="24"/>
                <w:szCs w:val="24"/>
              </w:rPr>
            </w:pPr>
            <w:r w:rsidRPr="00EE77C8">
              <w:rPr>
                <w:i/>
                <w:sz w:val="24"/>
                <w:szCs w:val="24"/>
              </w:rPr>
              <w:t>Содержание учебной дисциплины по выбору студента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BD" w:rsidRPr="00C54EDA" w:rsidRDefault="00D31DBD" w:rsidP="00DB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EDA">
              <w:rPr>
                <w:rFonts w:ascii="Times New Roman" w:hAnsi="Times New Roman" w:cs="Times New Roman"/>
                <w:sz w:val="28"/>
                <w:szCs w:val="28"/>
              </w:rPr>
              <w:t>Внутренняя и внешняя коммуникация на предприятии, деловая документация в сфере бизнеса</w:t>
            </w:r>
          </w:p>
        </w:tc>
      </w:tr>
      <w:tr w:rsidR="00D31DBD" w:rsidTr="00C54EDA">
        <w:tc>
          <w:tcPr>
            <w:tcW w:w="3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BD" w:rsidRPr="00EE77C8" w:rsidRDefault="00D31DBD" w:rsidP="00DB30BF">
            <w:pPr>
              <w:rPr>
                <w:i/>
                <w:sz w:val="24"/>
                <w:szCs w:val="24"/>
              </w:rPr>
            </w:pPr>
            <w:r w:rsidRPr="00EE77C8">
              <w:rPr>
                <w:i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B28" w:rsidRPr="001B6722" w:rsidRDefault="00043B28" w:rsidP="00043B28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EDA">
              <w:rPr>
                <w:rFonts w:ascii="Times New Roman" w:hAnsi="Times New Roman" w:cs="Times New Roman"/>
                <w:sz w:val="28"/>
                <w:szCs w:val="28"/>
              </w:rPr>
              <w:t>Саликова</w:t>
            </w:r>
            <w:proofErr w:type="spellEnd"/>
            <w:r w:rsidRPr="00C54EDA">
              <w:rPr>
                <w:rFonts w:ascii="Times New Roman" w:hAnsi="Times New Roman" w:cs="Times New Roman"/>
                <w:sz w:val="28"/>
                <w:szCs w:val="28"/>
              </w:rPr>
              <w:t xml:space="preserve">, Е.Г. </w:t>
            </w:r>
            <w:proofErr w:type="spellStart"/>
            <w:r w:rsidRPr="00C54EDA">
              <w:rPr>
                <w:rFonts w:ascii="Times New Roman" w:hAnsi="Times New Roman" w:cs="Times New Roman"/>
                <w:sz w:val="28"/>
                <w:szCs w:val="28"/>
              </w:rPr>
              <w:t>Deutsch</w:t>
            </w:r>
            <w:proofErr w:type="spellEnd"/>
            <w:r w:rsidRPr="00C54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4EDA">
              <w:rPr>
                <w:rFonts w:ascii="Times New Roman" w:hAnsi="Times New Roman" w:cs="Times New Roman"/>
                <w:sz w:val="28"/>
                <w:szCs w:val="28"/>
              </w:rPr>
              <w:t>für</w:t>
            </w:r>
            <w:proofErr w:type="spellEnd"/>
            <w:r w:rsidRPr="00C54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4EDA">
              <w:rPr>
                <w:rFonts w:ascii="Times New Roman" w:hAnsi="Times New Roman" w:cs="Times New Roman"/>
                <w:sz w:val="28"/>
                <w:szCs w:val="28"/>
              </w:rPr>
              <w:t>Jurastudenten</w:t>
            </w:r>
            <w:proofErr w:type="spellEnd"/>
            <w:r w:rsidRPr="00C54EDA">
              <w:rPr>
                <w:rFonts w:ascii="Times New Roman" w:hAnsi="Times New Roman" w:cs="Times New Roman"/>
                <w:sz w:val="28"/>
                <w:szCs w:val="28"/>
              </w:rPr>
              <w:t xml:space="preserve"> / Е.Г. </w:t>
            </w:r>
            <w:proofErr w:type="spellStart"/>
            <w:r w:rsidRPr="001B6722">
              <w:rPr>
                <w:rFonts w:ascii="Times New Roman" w:hAnsi="Times New Roman" w:cs="Times New Roman"/>
                <w:sz w:val="28"/>
                <w:szCs w:val="28"/>
              </w:rPr>
              <w:t>Саликова</w:t>
            </w:r>
            <w:proofErr w:type="spellEnd"/>
            <w:r w:rsidRPr="001B6722">
              <w:rPr>
                <w:rFonts w:ascii="Times New Roman" w:hAnsi="Times New Roman" w:cs="Times New Roman"/>
                <w:sz w:val="28"/>
                <w:szCs w:val="28"/>
              </w:rPr>
              <w:t xml:space="preserve">, В.А. Шевцова, Н.Г. </w:t>
            </w:r>
            <w:proofErr w:type="spellStart"/>
            <w:r w:rsidRPr="001B6722">
              <w:rPr>
                <w:rFonts w:ascii="Times New Roman" w:hAnsi="Times New Roman" w:cs="Times New Roman"/>
                <w:sz w:val="28"/>
                <w:szCs w:val="28"/>
              </w:rPr>
              <w:t>Молчан</w:t>
            </w:r>
            <w:proofErr w:type="spellEnd"/>
            <w:r w:rsidRPr="001B6722">
              <w:rPr>
                <w:rFonts w:ascii="Times New Roman" w:hAnsi="Times New Roman" w:cs="Times New Roman"/>
                <w:sz w:val="28"/>
                <w:szCs w:val="28"/>
              </w:rPr>
              <w:t>. – Минск, БГЭУ, 2019. – 110 с.</w:t>
            </w:r>
          </w:p>
          <w:p w:rsidR="00D31DBD" w:rsidRPr="001B6722" w:rsidRDefault="001B6722" w:rsidP="00DB30BF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B6722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Пантелеева, И.В. Французский язык профессиональная коммуникация в сфере экономики </w:t>
            </w:r>
            <w:r w:rsidRPr="001B6722">
              <w:rPr>
                <w:rFonts w:ascii="Times New Roman" w:hAnsi="Times New Roman" w:cs="Times New Roman"/>
                <w:color w:val="222222"/>
                <w:sz w:val="28"/>
                <w:szCs w:val="28"/>
                <w:lang w:val="fr-FR"/>
              </w:rPr>
              <w:t>Fran</w:t>
            </w:r>
            <w:proofErr w:type="spellStart"/>
            <w:r w:rsidRPr="001B6722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ç</w:t>
            </w:r>
            <w:proofErr w:type="spellEnd"/>
            <w:r w:rsidRPr="001B6722">
              <w:rPr>
                <w:rFonts w:ascii="Times New Roman" w:hAnsi="Times New Roman" w:cs="Times New Roman"/>
                <w:color w:val="222222"/>
                <w:sz w:val="28"/>
                <w:szCs w:val="28"/>
                <w:lang w:val="fr-FR"/>
              </w:rPr>
              <w:t>aiscommunicationprofessionnelleen</w:t>
            </w:r>
            <w:r w:rsidRPr="001B6722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 </w:t>
            </w:r>
            <w:proofErr w:type="spellStart"/>
            <w:r w:rsidRPr="001B6722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é</w:t>
            </w:r>
            <w:proofErr w:type="spellEnd"/>
            <w:r w:rsidRPr="001B6722">
              <w:rPr>
                <w:rFonts w:ascii="Times New Roman" w:hAnsi="Times New Roman" w:cs="Times New Roman"/>
                <w:color w:val="222222"/>
                <w:sz w:val="28"/>
                <w:szCs w:val="28"/>
                <w:lang w:val="fr-FR"/>
              </w:rPr>
              <w:t>conomie</w:t>
            </w:r>
            <w:r w:rsidRPr="001B6722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Учебно-методическое пособие / </w:t>
            </w:r>
            <w:proofErr w:type="gramStart"/>
            <w:r w:rsidRPr="001B6722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И. В.</w:t>
            </w:r>
            <w:proofErr w:type="gramEnd"/>
            <w:r w:rsidRPr="001B6722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Пантелеева – Минск: БГЭУ, 2019. – 69 с.</w:t>
            </w:r>
          </w:p>
          <w:p w:rsidR="001B6722" w:rsidRPr="00C54EDA" w:rsidRDefault="001B6722" w:rsidP="001B6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722">
              <w:rPr>
                <w:rFonts w:ascii="Times New Roman" w:hAnsi="Times New Roman" w:cs="Times New Roman"/>
                <w:sz w:val="28"/>
                <w:szCs w:val="28"/>
              </w:rPr>
              <w:t xml:space="preserve">Ковалькова, Т.В. Испанский язык. Профессиональная коммуникация в сфере экономики = </w:t>
            </w:r>
            <w:r w:rsidRPr="001B6722"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>Comunicaci</w:t>
            </w:r>
            <w:proofErr w:type="spellStart"/>
            <w:r w:rsidRPr="001B6722">
              <w:rPr>
                <w:rFonts w:ascii="Times New Roman" w:hAnsi="Times New Roman" w:cs="Times New Roman"/>
                <w:sz w:val="28"/>
                <w:szCs w:val="28"/>
              </w:rPr>
              <w:t>ó</w:t>
            </w:r>
            <w:proofErr w:type="spellEnd"/>
            <w:r w:rsidRPr="001B6722"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>n</w:t>
            </w:r>
            <w:r w:rsidRPr="001B67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722"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>profesional</w:t>
            </w:r>
            <w:r w:rsidRPr="001B67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722"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>en</w:t>
            </w:r>
            <w:r w:rsidRPr="001B67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722"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>la</w:t>
            </w:r>
            <w:r w:rsidRPr="001B67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722"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>econom</w:t>
            </w:r>
            <w:proofErr w:type="spellStart"/>
            <w:r w:rsidRPr="001B6722">
              <w:rPr>
                <w:rFonts w:ascii="Times New Roman" w:hAnsi="Times New Roman" w:cs="Times New Roman"/>
                <w:sz w:val="28"/>
                <w:szCs w:val="28"/>
              </w:rPr>
              <w:t>í</w:t>
            </w:r>
            <w:proofErr w:type="spellEnd"/>
            <w:r w:rsidRPr="001B6722"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>a</w:t>
            </w:r>
            <w:r w:rsidRPr="001B6722">
              <w:rPr>
                <w:rFonts w:ascii="Times New Roman" w:hAnsi="Times New Roman" w:cs="Times New Roman"/>
                <w:sz w:val="28"/>
                <w:szCs w:val="28"/>
              </w:rPr>
              <w:t>: учеб</w:t>
            </w:r>
            <w:proofErr w:type="gramStart"/>
            <w:r w:rsidRPr="001B67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B67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B67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B6722">
              <w:rPr>
                <w:rFonts w:ascii="Times New Roman" w:hAnsi="Times New Roman" w:cs="Times New Roman"/>
                <w:sz w:val="28"/>
                <w:szCs w:val="28"/>
              </w:rPr>
              <w:t xml:space="preserve">особие / Т.В. Ковалькова, Е.В. Дыро, М.Н. </w:t>
            </w:r>
            <w:proofErr w:type="spellStart"/>
            <w:r w:rsidRPr="001B6722">
              <w:rPr>
                <w:rFonts w:ascii="Times New Roman" w:hAnsi="Times New Roman" w:cs="Times New Roman"/>
                <w:sz w:val="28"/>
                <w:szCs w:val="28"/>
              </w:rPr>
              <w:t>Мардыко</w:t>
            </w:r>
            <w:proofErr w:type="spellEnd"/>
            <w:r w:rsidRPr="001B6722">
              <w:rPr>
                <w:rFonts w:ascii="Times New Roman" w:hAnsi="Times New Roman" w:cs="Times New Roman"/>
                <w:sz w:val="28"/>
                <w:szCs w:val="28"/>
              </w:rPr>
              <w:t>. – Минск: БГЭУ, 2020 -226 с.</w:t>
            </w:r>
          </w:p>
        </w:tc>
      </w:tr>
      <w:tr w:rsidR="00D31DBD" w:rsidTr="00C54EDA">
        <w:tc>
          <w:tcPr>
            <w:tcW w:w="3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BD" w:rsidRPr="00EE77C8" w:rsidRDefault="00D31DBD" w:rsidP="00DB30BF">
            <w:pPr>
              <w:rPr>
                <w:i/>
                <w:sz w:val="24"/>
                <w:szCs w:val="24"/>
              </w:rPr>
            </w:pPr>
            <w:r w:rsidRPr="00EE77C8">
              <w:rPr>
                <w:i/>
                <w:sz w:val="24"/>
                <w:szCs w:val="24"/>
              </w:rPr>
              <w:t>Язык обучения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BD" w:rsidRPr="00C54EDA" w:rsidRDefault="003A1DA5" w:rsidP="001B6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EDA">
              <w:rPr>
                <w:rFonts w:ascii="Times New Roman" w:hAnsi="Times New Roman"/>
                <w:sz w:val="28"/>
                <w:szCs w:val="28"/>
              </w:rPr>
              <w:t>Немецкий, французский, испанский</w:t>
            </w:r>
          </w:p>
        </w:tc>
      </w:tr>
      <w:tr w:rsidR="00D31DBD" w:rsidTr="00C54EDA">
        <w:tc>
          <w:tcPr>
            <w:tcW w:w="3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BD" w:rsidRPr="00EE77C8" w:rsidRDefault="00D31DBD" w:rsidP="00DB30BF">
            <w:pPr>
              <w:rPr>
                <w:i/>
                <w:sz w:val="24"/>
                <w:szCs w:val="24"/>
              </w:rPr>
            </w:pPr>
            <w:r w:rsidRPr="00EE77C8">
              <w:rPr>
                <w:i/>
                <w:sz w:val="24"/>
                <w:szCs w:val="24"/>
              </w:rPr>
              <w:t xml:space="preserve">Требования к изучению учебной дисциплины 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BD" w:rsidRPr="00C54EDA" w:rsidRDefault="00D31DBD" w:rsidP="00DB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EDA">
              <w:rPr>
                <w:rFonts w:ascii="Times New Roman" w:hAnsi="Times New Roman" w:cs="Times New Roman"/>
                <w:sz w:val="28"/>
                <w:szCs w:val="28"/>
              </w:rPr>
              <w:t>Владение нормами грамматики, лексическим минимумом, коммуникативными навыками</w:t>
            </w:r>
          </w:p>
        </w:tc>
      </w:tr>
      <w:tr w:rsidR="00D31DBD" w:rsidTr="00C54EDA">
        <w:tc>
          <w:tcPr>
            <w:tcW w:w="3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BD" w:rsidRPr="00EE77C8" w:rsidRDefault="00D31DBD" w:rsidP="00DB30BF">
            <w:pPr>
              <w:rPr>
                <w:i/>
                <w:sz w:val="24"/>
                <w:szCs w:val="24"/>
              </w:rPr>
            </w:pPr>
            <w:r w:rsidRPr="00EE77C8">
              <w:rPr>
                <w:i/>
                <w:sz w:val="24"/>
                <w:szCs w:val="24"/>
              </w:rPr>
              <w:t>Кафедра, за которой закреплена учебная дисциплина по выбору студента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BD" w:rsidRPr="00C54EDA" w:rsidRDefault="006B0E38" w:rsidP="006B0E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EDA">
              <w:rPr>
                <w:rFonts w:ascii="Times New Roman" w:hAnsi="Times New Roman"/>
                <w:sz w:val="28"/>
                <w:szCs w:val="28"/>
              </w:rPr>
              <w:t>Кафедра немецкого и романских языков</w:t>
            </w:r>
          </w:p>
        </w:tc>
      </w:tr>
    </w:tbl>
    <w:p w:rsidR="00400651" w:rsidRDefault="001B6722"/>
    <w:sectPr w:rsidR="00400651" w:rsidSect="002C3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22A25"/>
    <w:multiLevelType w:val="hybridMultilevel"/>
    <w:tmpl w:val="9C04D5BE"/>
    <w:lvl w:ilvl="0" w:tplc="6AD4C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2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DBD"/>
    <w:rsid w:val="00041ABA"/>
    <w:rsid w:val="00043B28"/>
    <w:rsid w:val="00117E79"/>
    <w:rsid w:val="001B2E69"/>
    <w:rsid w:val="001B6722"/>
    <w:rsid w:val="002C31DB"/>
    <w:rsid w:val="00350701"/>
    <w:rsid w:val="0036351A"/>
    <w:rsid w:val="003A1DA5"/>
    <w:rsid w:val="003E134B"/>
    <w:rsid w:val="004E1CA8"/>
    <w:rsid w:val="004F35A9"/>
    <w:rsid w:val="00567BA9"/>
    <w:rsid w:val="006007FF"/>
    <w:rsid w:val="006B0E38"/>
    <w:rsid w:val="00760A5A"/>
    <w:rsid w:val="00795016"/>
    <w:rsid w:val="00867413"/>
    <w:rsid w:val="00A75122"/>
    <w:rsid w:val="00B37863"/>
    <w:rsid w:val="00C54EDA"/>
    <w:rsid w:val="00D12C18"/>
    <w:rsid w:val="00D3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BD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0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Komarova</dc:creator>
  <cp:lastModifiedBy>Komarova</cp:lastModifiedBy>
  <cp:revision>2</cp:revision>
  <dcterms:created xsi:type="dcterms:W3CDTF">2022-06-01T11:33:00Z</dcterms:created>
  <dcterms:modified xsi:type="dcterms:W3CDTF">2022-06-01T11:33:00Z</dcterms:modified>
</cp:coreProperties>
</file>