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CF" w:rsidRPr="00322106" w:rsidRDefault="001129CF" w:rsidP="001129CF">
      <w:pPr>
        <w:spacing w:after="0" w:line="240" w:lineRule="auto"/>
        <w:jc w:val="center"/>
        <w:rPr>
          <w:sz w:val="24"/>
          <w:szCs w:val="24"/>
        </w:rPr>
      </w:pPr>
      <w:r w:rsidRPr="00322106">
        <w:rPr>
          <w:sz w:val="24"/>
          <w:szCs w:val="24"/>
        </w:rPr>
        <w:t xml:space="preserve">Краткое описание </w:t>
      </w:r>
      <w:r>
        <w:rPr>
          <w:sz w:val="24"/>
          <w:szCs w:val="24"/>
        </w:rPr>
        <w:t xml:space="preserve">учебной </w:t>
      </w:r>
      <w:r w:rsidRPr="00322106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по выбору</w:t>
      </w:r>
    </w:p>
    <w:p w:rsidR="007378D4" w:rsidRPr="00322106" w:rsidRDefault="007378D4" w:rsidP="007378D4">
      <w:pPr>
        <w:spacing w:after="0" w:line="240" w:lineRule="auto"/>
        <w:jc w:val="center"/>
        <w:rPr>
          <w:b/>
          <w:sz w:val="24"/>
          <w:szCs w:val="24"/>
        </w:rPr>
      </w:pPr>
      <w:r w:rsidRPr="00322106">
        <w:rPr>
          <w:b/>
          <w:sz w:val="24"/>
          <w:szCs w:val="24"/>
        </w:rPr>
        <w:t>«Эксп</w:t>
      </w:r>
      <w:r>
        <w:rPr>
          <w:b/>
          <w:sz w:val="24"/>
          <w:szCs w:val="24"/>
        </w:rPr>
        <w:t>луатация и обслуживание объектов недвижимости</w:t>
      </w:r>
      <w:r w:rsidRPr="00322106">
        <w:rPr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7378D4" w:rsidRPr="00322106" w:rsidTr="002B28EE">
        <w:tc>
          <w:tcPr>
            <w:tcW w:w="3652" w:type="dxa"/>
          </w:tcPr>
          <w:p w:rsidR="007378D4" w:rsidRPr="00322106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Название </w:t>
            </w:r>
            <w:r w:rsidR="009249D9">
              <w:rPr>
                <w:sz w:val="24"/>
                <w:szCs w:val="24"/>
              </w:rPr>
              <w:t xml:space="preserve">учебной </w:t>
            </w:r>
            <w:r w:rsidRPr="00322106">
              <w:rPr>
                <w:sz w:val="24"/>
                <w:szCs w:val="24"/>
              </w:rPr>
              <w:t xml:space="preserve">дисциплины </w:t>
            </w:r>
          </w:p>
          <w:p w:rsidR="007378D4" w:rsidRPr="00322106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>по выбору студента</w:t>
            </w:r>
          </w:p>
        </w:tc>
        <w:tc>
          <w:tcPr>
            <w:tcW w:w="6237" w:type="dxa"/>
          </w:tcPr>
          <w:p w:rsidR="007378D4" w:rsidRPr="0099766E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  <w:r w:rsidRPr="0099766E">
              <w:rPr>
                <w:sz w:val="24"/>
                <w:szCs w:val="24"/>
              </w:rPr>
              <w:t>Эксплуатация и обслуживание объектов недвижимости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7378D4" w:rsidP="003133A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Специальность (специализация) </w:t>
            </w:r>
          </w:p>
        </w:tc>
        <w:tc>
          <w:tcPr>
            <w:tcW w:w="6237" w:type="dxa"/>
          </w:tcPr>
          <w:p w:rsidR="007378D4" w:rsidRPr="00322106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5</w:t>
            </w:r>
            <w:r w:rsidRPr="00322106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16</w:t>
            </w:r>
            <w:r w:rsidRPr="00322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на рынке недвижимости</w:t>
            </w:r>
          </w:p>
        </w:tc>
      </w:tr>
      <w:tr w:rsidR="007378D4" w:rsidRPr="00322106" w:rsidTr="002B28EE">
        <w:tc>
          <w:tcPr>
            <w:tcW w:w="3652" w:type="dxa"/>
          </w:tcPr>
          <w:p w:rsidR="003133AE" w:rsidRPr="0099766E" w:rsidRDefault="007378D4" w:rsidP="003133AE">
            <w:pPr>
              <w:spacing w:after="0" w:line="240" w:lineRule="auto"/>
              <w:rPr>
                <w:sz w:val="24"/>
                <w:szCs w:val="24"/>
              </w:rPr>
            </w:pPr>
            <w:r w:rsidRPr="0099766E">
              <w:rPr>
                <w:sz w:val="24"/>
                <w:szCs w:val="24"/>
              </w:rPr>
              <w:t xml:space="preserve">Курс обучения </w:t>
            </w:r>
          </w:p>
          <w:p w:rsidR="007378D4" w:rsidRPr="0099766E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78D4" w:rsidRPr="00293A17" w:rsidRDefault="007378D4" w:rsidP="00F23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A17">
              <w:rPr>
                <w:sz w:val="24"/>
                <w:szCs w:val="24"/>
              </w:rPr>
              <w:t>3-4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7378D4" w:rsidP="003133A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Семестр обучения </w:t>
            </w:r>
          </w:p>
        </w:tc>
        <w:tc>
          <w:tcPr>
            <w:tcW w:w="6237" w:type="dxa"/>
          </w:tcPr>
          <w:p w:rsidR="007378D4" w:rsidRPr="00293A17" w:rsidRDefault="00F63008" w:rsidP="00F23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ДФО </w:t>
            </w:r>
            <w:r w:rsidR="007378D4" w:rsidRPr="00293A17">
              <w:rPr>
                <w:sz w:val="24"/>
                <w:szCs w:val="24"/>
                <w:lang w:val="en-US"/>
              </w:rPr>
              <w:t>7</w:t>
            </w:r>
            <w:r w:rsidR="007378D4" w:rsidRPr="00293A17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ЗФО </w:t>
            </w:r>
            <w:r w:rsidR="007378D4" w:rsidRPr="00293A17">
              <w:rPr>
                <w:sz w:val="24"/>
                <w:szCs w:val="24"/>
              </w:rPr>
              <w:t>6-7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1B66FC" w:rsidP="00F23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237" w:type="dxa"/>
          </w:tcPr>
          <w:p w:rsidR="007378D4" w:rsidRPr="00322106" w:rsidRDefault="00F63008" w:rsidP="00313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96E">
              <w:rPr>
                <w:bCs/>
                <w:sz w:val="24"/>
                <w:szCs w:val="24"/>
              </w:rPr>
              <w:t xml:space="preserve">90 </w:t>
            </w:r>
            <w:bookmarkStart w:id="0" w:name="_GoBack"/>
            <w:bookmarkEnd w:id="0"/>
          </w:p>
        </w:tc>
      </w:tr>
      <w:tr w:rsidR="00611ADA" w:rsidRPr="00322106" w:rsidTr="002B28EE">
        <w:tc>
          <w:tcPr>
            <w:tcW w:w="3652" w:type="dxa"/>
          </w:tcPr>
          <w:p w:rsidR="00611ADA" w:rsidRPr="00322106" w:rsidRDefault="001B66FC" w:rsidP="00F23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237" w:type="dxa"/>
          </w:tcPr>
          <w:p w:rsidR="00611ADA" w:rsidRPr="00434363" w:rsidRDefault="003777D1" w:rsidP="00313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="00F63008">
              <w:rPr>
                <w:sz w:val="24"/>
                <w:szCs w:val="24"/>
              </w:rPr>
              <w:t xml:space="preserve"> 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1B66FC" w:rsidP="002B2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="002B28EE">
              <w:rPr>
                <w:sz w:val="24"/>
                <w:szCs w:val="24"/>
              </w:rPr>
              <w:t>л</w:t>
            </w:r>
            <w:r w:rsidR="007378D4" w:rsidRPr="00322106">
              <w:rPr>
                <w:sz w:val="24"/>
                <w:szCs w:val="24"/>
              </w:rPr>
              <w:t>ектора, ученое звание, ученая степень</w:t>
            </w:r>
          </w:p>
        </w:tc>
        <w:tc>
          <w:tcPr>
            <w:tcW w:w="6237" w:type="dxa"/>
          </w:tcPr>
          <w:p w:rsidR="007378D4" w:rsidRPr="00322106" w:rsidRDefault="00F63008" w:rsidP="00313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Осипович Татьяна Анатольевна</w:t>
            </w:r>
            <w:r w:rsidRPr="001B66FC">
              <w:rPr>
                <w:sz w:val="24"/>
                <w:szCs w:val="24"/>
              </w:rPr>
              <w:t xml:space="preserve">, кандидат </w:t>
            </w:r>
            <w:r w:rsidR="003133AE">
              <w:rPr>
                <w:sz w:val="24"/>
                <w:szCs w:val="24"/>
              </w:rPr>
              <w:t>экономических наук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1B66FC" w:rsidP="001B6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дисциплина</w:t>
            </w:r>
            <w:r w:rsidR="007378D4" w:rsidRPr="00322106">
              <w:rPr>
                <w:sz w:val="24"/>
                <w:szCs w:val="24"/>
              </w:rPr>
              <w:t xml:space="preserve"> – предшественник</w:t>
            </w:r>
          </w:p>
        </w:tc>
        <w:tc>
          <w:tcPr>
            <w:tcW w:w="6237" w:type="dxa"/>
          </w:tcPr>
          <w:p w:rsidR="007378D4" w:rsidRPr="002B28EE" w:rsidRDefault="007378D4" w:rsidP="002B28E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B28EE">
              <w:rPr>
                <w:sz w:val="24"/>
                <w:szCs w:val="24"/>
              </w:rPr>
              <w:t>Управление недвижимостью и земельными ресурсами, Экономика недвижимости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Содержание </w:t>
            </w:r>
            <w:r w:rsidR="001B66FC">
              <w:rPr>
                <w:sz w:val="24"/>
                <w:szCs w:val="24"/>
              </w:rPr>
              <w:t xml:space="preserve">учебной </w:t>
            </w:r>
            <w:r w:rsidRPr="00322106">
              <w:rPr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6237" w:type="dxa"/>
          </w:tcPr>
          <w:p w:rsidR="007378D4" w:rsidRPr="002B28EE" w:rsidRDefault="007378D4" w:rsidP="00F6300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B28EE">
              <w:rPr>
                <w:bCs/>
                <w:sz w:val="24"/>
                <w:szCs w:val="24"/>
                <w:lang w:val="be-BY"/>
              </w:rPr>
              <w:t xml:space="preserve">Развитие научных и практических представлений об эксплуатационных и обслуживающих процессах. </w:t>
            </w:r>
            <w:r w:rsidRPr="002B28EE">
              <w:rPr>
                <w:sz w:val="24"/>
                <w:szCs w:val="24"/>
              </w:rPr>
              <w:t xml:space="preserve">Требования к содержанию и обслуживанию объектов недвижимости. Система управления обслуживанием объектов недвижимости. </w:t>
            </w:r>
            <w:r w:rsidRPr="002B28EE">
              <w:rPr>
                <w:sz w:val="24"/>
                <w:szCs w:val="24"/>
                <w:lang w:val="be-BY"/>
              </w:rPr>
              <w:t>Обследование зданий, конструкций и технического состояния объектов недвижимости Текущий и капитальный ремонты. Реконструкция и модернизация объектов недвижимости.</w:t>
            </w:r>
            <w:r w:rsidR="00F63008">
              <w:rPr>
                <w:sz w:val="24"/>
                <w:szCs w:val="24"/>
                <w:lang w:val="be-BY"/>
              </w:rPr>
              <w:t xml:space="preserve"> </w:t>
            </w:r>
            <w:r w:rsidR="00F63008" w:rsidRPr="002B28EE">
              <w:rPr>
                <w:sz w:val="24"/>
                <w:szCs w:val="24"/>
                <w:lang w:val="be-BY"/>
              </w:rPr>
              <w:t>Техническая эксплуатация объектов жилого и нежилого фондов.</w:t>
            </w:r>
          </w:p>
        </w:tc>
      </w:tr>
      <w:tr w:rsidR="007378D4" w:rsidRPr="00322106" w:rsidTr="002B28EE">
        <w:tc>
          <w:tcPr>
            <w:tcW w:w="3652" w:type="dxa"/>
          </w:tcPr>
          <w:p w:rsidR="007378D4" w:rsidRPr="00322106" w:rsidRDefault="007378D4" w:rsidP="00F2342D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6237" w:type="dxa"/>
          </w:tcPr>
          <w:p w:rsidR="007378D4" w:rsidRPr="002B28EE" w:rsidRDefault="007378D4" w:rsidP="00F2342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B28EE">
              <w:rPr>
                <w:sz w:val="24"/>
                <w:szCs w:val="24"/>
              </w:rPr>
              <w:t xml:space="preserve">1 </w:t>
            </w:r>
            <w:r w:rsidRPr="002B28EE">
              <w:rPr>
                <w:color w:val="000000"/>
                <w:sz w:val="24"/>
                <w:szCs w:val="24"/>
              </w:rPr>
              <w:t>Техническое состояние и техническое обслуживание зданий и сооружений: технический кодекс установившейся практики ТКП 45- 1.04 -305 -2016 (33020) – Минск: Мин</w:t>
            </w:r>
            <w:r w:rsidR="002B28EE" w:rsidRPr="002B28EE">
              <w:rPr>
                <w:color w:val="000000"/>
                <w:sz w:val="24"/>
                <w:szCs w:val="24"/>
              </w:rPr>
              <w:t>-</w:t>
            </w:r>
            <w:r w:rsidRPr="002B28EE">
              <w:rPr>
                <w:color w:val="000000"/>
                <w:sz w:val="24"/>
                <w:szCs w:val="24"/>
              </w:rPr>
              <w:t>во архитектуры и строительства Республики Беларусь, 2017. – 111 с.</w:t>
            </w:r>
          </w:p>
          <w:p w:rsidR="007378D4" w:rsidRPr="002B28EE" w:rsidRDefault="007378D4" w:rsidP="00F2342D">
            <w:pPr>
              <w:pStyle w:val="1"/>
              <w:spacing w:before="0" w:beforeAutospacing="0" w:after="0" w:afterAutospacing="0"/>
              <w:jc w:val="both"/>
              <w:rPr>
                <w:lang w:val="ru-RU"/>
              </w:rPr>
            </w:pPr>
            <w:r w:rsidRPr="002B28EE">
              <w:rPr>
                <w:lang w:val="ru-RU"/>
              </w:rPr>
              <w:t>2 Порядок технического обслуживания, содержания и ремонта производственных зданий и сооружений: технический кодекс установившейся практики ТКП 265- -2011 (02260) – Минск: Мин</w:t>
            </w:r>
            <w:r w:rsidR="002B28EE" w:rsidRPr="002B28EE">
              <w:rPr>
                <w:lang w:val="ru-RU"/>
              </w:rPr>
              <w:t>-</w:t>
            </w:r>
            <w:r w:rsidRPr="002B28EE">
              <w:rPr>
                <w:lang w:val="ru-RU"/>
              </w:rPr>
              <w:t xml:space="preserve">во архитектуры и строительства </w:t>
            </w:r>
            <w:proofErr w:type="spellStart"/>
            <w:r w:rsidRPr="002B28EE">
              <w:rPr>
                <w:lang w:val="ru-RU"/>
              </w:rPr>
              <w:t>Респ</w:t>
            </w:r>
            <w:proofErr w:type="spellEnd"/>
            <w:r w:rsidR="002B28EE" w:rsidRPr="002B28EE">
              <w:rPr>
                <w:lang w:val="ru-RU"/>
              </w:rPr>
              <w:t>.</w:t>
            </w:r>
            <w:r w:rsidRPr="002B28EE">
              <w:rPr>
                <w:lang w:val="ru-RU"/>
              </w:rPr>
              <w:t xml:space="preserve"> Бел</w:t>
            </w:r>
            <w:r w:rsidR="002B28EE" w:rsidRPr="002B28EE">
              <w:rPr>
                <w:lang w:val="ru-RU"/>
              </w:rPr>
              <w:t>ар</w:t>
            </w:r>
            <w:r w:rsidR="002B28EE">
              <w:rPr>
                <w:lang w:val="ru-RU"/>
              </w:rPr>
              <w:t>усь</w:t>
            </w:r>
            <w:r w:rsidRPr="002B28EE">
              <w:rPr>
                <w:lang w:val="ru-RU"/>
              </w:rPr>
              <w:t>, 2011. – 69 с.</w:t>
            </w:r>
          </w:p>
          <w:p w:rsidR="007378D4" w:rsidRPr="002B28EE" w:rsidRDefault="007378D4" w:rsidP="00F2342D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B28EE">
              <w:rPr>
                <w:color w:val="000000"/>
                <w:sz w:val="24"/>
                <w:szCs w:val="24"/>
              </w:rPr>
              <w:t xml:space="preserve">3 </w:t>
            </w:r>
            <w:r w:rsidRPr="002B28EE">
              <w:rPr>
                <w:color w:val="000000"/>
                <w:sz w:val="24"/>
                <w:szCs w:val="24"/>
                <w:lang w:val="be-BY"/>
              </w:rPr>
              <w:t>Булавко, В.Г. Экономика недвижимости и управление ее эксплуатацией: курс лекций. В 2 ч. Ч.2. Эксплуатация и обслуживание объектов недвижимости / В.Г. Булавко.- Минск: ГИУСТ БГУ, 2017.- 180 с.</w:t>
            </w:r>
          </w:p>
          <w:p w:rsidR="007378D4" w:rsidRDefault="007378D4" w:rsidP="002B28EE">
            <w:pPr>
              <w:pStyle w:val="a3"/>
              <w:tabs>
                <w:tab w:val="left" w:pos="5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B28EE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4 Комков, В.А. Техническая эксплуатация зданий и сооружений / В.А. Комков, С.И. Рощина, Н.С. Тимахова.- М.: Инфра-М, 2013.- 288 с.</w:t>
            </w:r>
          </w:p>
          <w:p w:rsidR="00F63008" w:rsidRPr="00434363" w:rsidRDefault="00F63008" w:rsidP="00F63008">
            <w:pPr>
              <w:pStyle w:val="a3"/>
              <w:tabs>
                <w:tab w:val="left" w:pos="540"/>
              </w:tabs>
              <w:jc w:val="both"/>
              <w:rPr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5. Якушин, Е.В. Эксплуатация недвижимости : менеджмен</w:t>
            </w:r>
            <w:r w:rsidR="0022666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т / Е.В. Якушин. – Часть 3. – 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б: 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, 2011. – 304 с.</w:t>
            </w:r>
          </w:p>
        </w:tc>
      </w:tr>
      <w:tr w:rsidR="001B66FC" w:rsidRPr="00322106" w:rsidTr="002B28EE">
        <w:tc>
          <w:tcPr>
            <w:tcW w:w="3652" w:type="dxa"/>
          </w:tcPr>
          <w:p w:rsidR="001B66FC" w:rsidRPr="00322106" w:rsidRDefault="001B66FC" w:rsidP="001B66FC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6237" w:type="dxa"/>
          </w:tcPr>
          <w:p w:rsidR="001B66FC" w:rsidRPr="00322106" w:rsidRDefault="001B66FC" w:rsidP="001B66FC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>Русский</w:t>
            </w:r>
          </w:p>
        </w:tc>
      </w:tr>
      <w:tr w:rsidR="001B66FC" w:rsidRPr="00322106" w:rsidTr="00647FAE">
        <w:trPr>
          <w:trHeight w:val="2411"/>
        </w:trPr>
        <w:tc>
          <w:tcPr>
            <w:tcW w:w="3652" w:type="dxa"/>
          </w:tcPr>
          <w:p w:rsidR="001B66FC" w:rsidRPr="00322106" w:rsidRDefault="001B66FC" w:rsidP="002B28EE">
            <w:pPr>
              <w:spacing w:after="0" w:line="240" w:lineRule="auto"/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lastRenderedPageBreak/>
              <w:t xml:space="preserve">Требования к изучению </w:t>
            </w:r>
            <w:r w:rsidR="007F7DAA">
              <w:rPr>
                <w:sz w:val="24"/>
                <w:szCs w:val="24"/>
              </w:rPr>
              <w:t xml:space="preserve">учебной </w:t>
            </w:r>
            <w:r w:rsidRPr="00322106">
              <w:rPr>
                <w:sz w:val="24"/>
                <w:szCs w:val="24"/>
              </w:rPr>
              <w:t xml:space="preserve">дисциплины </w:t>
            </w:r>
          </w:p>
        </w:tc>
        <w:tc>
          <w:tcPr>
            <w:tcW w:w="6237" w:type="dxa"/>
          </w:tcPr>
          <w:p w:rsidR="00F63008" w:rsidRPr="0097696E" w:rsidRDefault="00F63008" w:rsidP="00F63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696E">
              <w:rPr>
                <w:bCs/>
                <w:sz w:val="24"/>
                <w:szCs w:val="24"/>
              </w:rPr>
              <w:t>теоретические основы в области конструктивных элементов и инженерной инфраструктуры объектов недвижимости, а также классификации таких объектов;</w:t>
            </w:r>
          </w:p>
          <w:p w:rsidR="00F63008" w:rsidRPr="0097696E" w:rsidRDefault="00F63008" w:rsidP="00F63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696E">
              <w:rPr>
                <w:bCs/>
                <w:sz w:val="24"/>
                <w:szCs w:val="24"/>
              </w:rPr>
              <w:t>институциональное и правовое обеспечение в области управления объектами коммерческой недвижимости и жилищного фонда;</w:t>
            </w:r>
          </w:p>
          <w:p w:rsidR="001B66FC" w:rsidRPr="00322106" w:rsidRDefault="00F63008" w:rsidP="00647F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7696E">
              <w:rPr>
                <w:bCs/>
                <w:sz w:val="24"/>
                <w:szCs w:val="24"/>
              </w:rPr>
              <w:t>методики расчета экономических показателей, применяемых при планировании и оценке эффективности  деятельности предприятий и организаций, которые осуществляют управление недвижимостью</w:t>
            </w:r>
          </w:p>
        </w:tc>
      </w:tr>
      <w:tr w:rsidR="001B66FC" w:rsidRPr="00322106" w:rsidTr="002B28EE">
        <w:tc>
          <w:tcPr>
            <w:tcW w:w="3652" w:type="dxa"/>
          </w:tcPr>
          <w:p w:rsidR="001B66FC" w:rsidRPr="00322106" w:rsidRDefault="007F7DAA" w:rsidP="001B6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Кафедра, за которой закреплена учебная д</w:t>
            </w:r>
            <w:r w:rsidR="001B66FC" w:rsidRPr="00322106">
              <w:rPr>
                <w:sz w:val="24"/>
                <w:szCs w:val="24"/>
              </w:rPr>
              <w:t xml:space="preserve">исциплина по выбору студента </w:t>
            </w:r>
          </w:p>
        </w:tc>
        <w:tc>
          <w:tcPr>
            <w:tcW w:w="6237" w:type="dxa"/>
          </w:tcPr>
          <w:p w:rsidR="001B66FC" w:rsidRPr="00322106" w:rsidRDefault="001B66FC" w:rsidP="001B6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Коммерческой деятельности и рынка недвижимости</w:t>
            </w:r>
          </w:p>
        </w:tc>
      </w:tr>
    </w:tbl>
    <w:p w:rsidR="0071729D" w:rsidRDefault="0071729D"/>
    <w:sectPr w:rsidR="007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C"/>
    <w:rsid w:val="001129CF"/>
    <w:rsid w:val="001844DC"/>
    <w:rsid w:val="001B66FC"/>
    <w:rsid w:val="00226669"/>
    <w:rsid w:val="002B28EE"/>
    <w:rsid w:val="003133AE"/>
    <w:rsid w:val="003777D1"/>
    <w:rsid w:val="00611ADA"/>
    <w:rsid w:val="00647FAE"/>
    <w:rsid w:val="0071729D"/>
    <w:rsid w:val="007378D4"/>
    <w:rsid w:val="007F7DAA"/>
    <w:rsid w:val="009249D9"/>
    <w:rsid w:val="00CF64D2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87C1-F88B-4780-9E76-248ECE8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D4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8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7378D4"/>
    <w:rPr>
      <w:rFonts w:ascii="Consolas" w:eastAsia="Times New Roman" w:hAnsi="Consolas" w:cs="Times New Roman"/>
      <w:sz w:val="21"/>
      <w:szCs w:val="21"/>
    </w:rPr>
  </w:style>
  <w:style w:type="paragraph" w:customStyle="1" w:styleId="1">
    <w:name w:val="Название1"/>
    <w:basedOn w:val="a"/>
    <w:rsid w:val="007378D4"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коммерческой деятельности и рынка недвижимости</dc:creator>
  <cp:keywords/>
  <dc:description/>
  <cp:lastModifiedBy>Климченя Людмила Сергеевна</cp:lastModifiedBy>
  <cp:revision>3</cp:revision>
  <dcterms:created xsi:type="dcterms:W3CDTF">2022-03-14T05:28:00Z</dcterms:created>
  <dcterms:modified xsi:type="dcterms:W3CDTF">2022-03-14T11:02:00Z</dcterms:modified>
</cp:coreProperties>
</file>