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D9" w:rsidRPr="00D47A90" w:rsidRDefault="00E70AD9" w:rsidP="00D47A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A90">
        <w:rPr>
          <w:rFonts w:ascii="Times New Roman" w:hAnsi="Times New Roman"/>
          <w:sz w:val="28"/>
          <w:szCs w:val="28"/>
        </w:rPr>
        <w:t>Краткое описание дисциплины</w:t>
      </w:r>
      <w:r w:rsidRPr="00D47A90">
        <w:rPr>
          <w:rFonts w:ascii="Times New Roman" w:hAnsi="Times New Roman"/>
          <w:b/>
          <w:sz w:val="28"/>
          <w:szCs w:val="28"/>
        </w:rPr>
        <w:t xml:space="preserve"> «</w:t>
      </w:r>
      <w:r w:rsidR="00381D54">
        <w:rPr>
          <w:rFonts w:ascii="Times New Roman" w:hAnsi="Times New Roman"/>
          <w:b/>
          <w:sz w:val="28"/>
          <w:szCs w:val="28"/>
        </w:rPr>
        <w:t>М</w:t>
      </w:r>
      <w:r w:rsidR="00381D54" w:rsidRPr="00D47A90">
        <w:rPr>
          <w:rFonts w:ascii="Times New Roman" w:hAnsi="Times New Roman"/>
          <w:b/>
          <w:sz w:val="28"/>
          <w:szCs w:val="28"/>
        </w:rPr>
        <w:t>аркетинг</w:t>
      </w:r>
      <w:r w:rsidR="00381D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81D54">
        <w:rPr>
          <w:rFonts w:ascii="Times New Roman" w:hAnsi="Times New Roman"/>
          <w:b/>
          <w:sz w:val="28"/>
          <w:szCs w:val="28"/>
        </w:rPr>
        <w:t>взаимоотношений</w:t>
      </w:r>
      <w:r w:rsidRPr="00D47A90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59486F" w:rsidRDefault="0059486F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86F">
              <w:rPr>
                <w:rFonts w:ascii="Times New Roman" w:hAnsi="Times New Roman"/>
                <w:sz w:val="28"/>
                <w:szCs w:val="28"/>
              </w:rPr>
              <w:t>Маркетинг</w:t>
            </w:r>
            <w:r w:rsidRPr="005948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86F">
              <w:rPr>
                <w:rFonts w:ascii="Times New Roman" w:hAnsi="Times New Roman"/>
                <w:sz w:val="28"/>
                <w:szCs w:val="28"/>
              </w:rPr>
              <w:t>взаимоотношений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AA" w:rsidRPr="00C909AA" w:rsidRDefault="00C909AA" w:rsidP="00C90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9AA">
              <w:rPr>
                <w:rFonts w:ascii="Times New Roman" w:hAnsi="Times New Roman"/>
                <w:sz w:val="28"/>
                <w:szCs w:val="28"/>
              </w:rPr>
              <w:t>1-31 03 06 Экономическая кибернетика (по направлениям)</w:t>
            </w:r>
          </w:p>
          <w:p w:rsidR="0065322B" w:rsidRPr="0065322B" w:rsidRDefault="0065322B" w:rsidP="0059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D9" w:rsidRPr="00D47A90" w:rsidTr="00E70AD9">
        <w:trPr>
          <w:trHeight w:val="5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A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A2628" w:rsidP="00DA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0AD9" w:rsidRPr="00D47A9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A2628" w:rsidP="00DA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AD9" w:rsidRPr="00D47A9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DF1C76" w:rsidP="00EA2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2628">
              <w:rPr>
                <w:rFonts w:ascii="Times New Roman" w:hAnsi="Times New Roman"/>
                <w:sz w:val="24"/>
                <w:szCs w:val="24"/>
              </w:rPr>
              <w:t>2</w:t>
            </w:r>
            <w:r w:rsidR="00E70AD9" w:rsidRPr="00D47A9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DF1C76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Акулич И.Л., д.э.н., проф.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084033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</w:tr>
      <w:tr w:rsidR="00E70AD9" w:rsidRPr="00D47A90" w:rsidTr="004A42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4A42A5" w:rsidP="00F728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маркетинга</w:t>
            </w:r>
            <w:r w:rsidR="00F72852">
              <w:rPr>
                <w:rFonts w:ascii="Times New Roman" w:hAnsi="Times New Roman"/>
                <w:sz w:val="24"/>
                <w:szCs w:val="24"/>
              </w:rPr>
              <w:t xml:space="preserve"> взаимоотношений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2852">
              <w:rPr>
                <w:rFonts w:ascii="Times New Roman" w:hAnsi="Times New Roman"/>
                <w:sz w:val="24"/>
                <w:szCs w:val="24"/>
              </w:rPr>
              <w:t xml:space="preserve">Клиент в маркетинге взаимоотношений. Основные факторы, </w:t>
            </w:r>
            <w:r w:rsidR="00154F50">
              <w:rPr>
                <w:rFonts w:ascii="Times New Roman" w:hAnsi="Times New Roman"/>
                <w:sz w:val="24"/>
                <w:szCs w:val="24"/>
              </w:rPr>
              <w:t>определяющие ценность клиента. Методы определения ценности клиента. Менеджмент взаимоотношений предприятия с клиентами.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0A" w:rsidRPr="00154F50" w:rsidRDefault="00154F50" w:rsidP="00D47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5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3030A" w:rsidRPr="00154F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A42A5" w:rsidRPr="00154F50">
              <w:rPr>
                <w:rFonts w:ascii="Times New Roman" w:hAnsi="Times New Roman"/>
                <w:bCs/>
                <w:sz w:val="24"/>
                <w:szCs w:val="24"/>
              </w:rPr>
              <w:t>Акулич И.Л.</w:t>
            </w:r>
            <w:r w:rsidR="0083030A" w:rsidRPr="00154F50">
              <w:rPr>
                <w:rFonts w:ascii="Times New Roman" w:hAnsi="Times New Roman"/>
                <w:bCs/>
                <w:sz w:val="24"/>
                <w:szCs w:val="24"/>
              </w:rPr>
              <w:t xml:space="preserve"> Маркетинг</w:t>
            </w:r>
            <w:r w:rsidRPr="00154F50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взаимоотношений</w:t>
            </w:r>
            <w:r w:rsidR="004A42A5" w:rsidRPr="00154F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54F50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</w:t>
            </w:r>
            <w:r w:rsidR="0083030A" w:rsidRPr="00154F50">
              <w:rPr>
                <w:rFonts w:ascii="Times New Roman" w:hAnsi="Times New Roman"/>
                <w:bCs/>
                <w:sz w:val="24"/>
                <w:szCs w:val="24"/>
              </w:rPr>
              <w:t xml:space="preserve">  / </w:t>
            </w:r>
            <w:r w:rsidR="004A42A5" w:rsidRPr="00154F5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3030A" w:rsidRPr="00154F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A42A5" w:rsidRPr="00154F5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83030A" w:rsidRPr="00154F5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A42A5" w:rsidRPr="00154F50">
              <w:rPr>
                <w:rFonts w:ascii="Times New Roman" w:hAnsi="Times New Roman"/>
                <w:bCs/>
                <w:sz w:val="24"/>
                <w:szCs w:val="24"/>
              </w:rPr>
              <w:t>Акулич</w:t>
            </w:r>
            <w:r w:rsidR="0083030A" w:rsidRPr="00154F5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3030A" w:rsidRPr="00154F50">
              <w:rPr>
                <w:rFonts w:ascii="Times New Roman" w:hAnsi="Times New Roman"/>
                <w:sz w:val="24"/>
                <w:szCs w:val="24"/>
              </w:rPr>
              <w:t>–</w:t>
            </w:r>
            <w:r w:rsidR="0083030A" w:rsidRPr="00154F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3030A" w:rsidRPr="00154F5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4A42A5" w:rsidRPr="00154F5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="0083030A" w:rsidRPr="00154F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4A42A5" w:rsidRPr="00154F50">
              <w:rPr>
                <w:rFonts w:ascii="Times New Roman" w:hAnsi="Times New Roman"/>
                <w:sz w:val="24"/>
                <w:szCs w:val="24"/>
              </w:rPr>
              <w:t>Вышэйшая</w:t>
            </w:r>
            <w:proofErr w:type="spellEnd"/>
            <w:r w:rsidR="004A42A5" w:rsidRPr="00154F50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83030A" w:rsidRPr="00154F50">
              <w:rPr>
                <w:rFonts w:ascii="Times New Roman" w:hAnsi="Times New Roman"/>
                <w:sz w:val="24"/>
                <w:szCs w:val="24"/>
              </w:rPr>
              <w:t>, 20</w:t>
            </w:r>
            <w:r w:rsidR="004A42A5" w:rsidRPr="00154F50">
              <w:rPr>
                <w:rFonts w:ascii="Times New Roman" w:hAnsi="Times New Roman"/>
                <w:sz w:val="24"/>
                <w:szCs w:val="24"/>
              </w:rPr>
              <w:t>1</w:t>
            </w:r>
            <w:r w:rsidR="0083030A" w:rsidRPr="00154F50">
              <w:rPr>
                <w:rFonts w:ascii="Times New Roman" w:hAnsi="Times New Roman"/>
                <w:sz w:val="24"/>
                <w:szCs w:val="24"/>
              </w:rPr>
              <w:t xml:space="preserve">0. </w:t>
            </w:r>
          </w:p>
          <w:p w:rsidR="00154F50" w:rsidRPr="00154F50" w:rsidRDefault="00154F50" w:rsidP="00D47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5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54F50">
              <w:rPr>
                <w:rFonts w:ascii="Times New Roman" w:hAnsi="Times New Roman"/>
                <w:sz w:val="24"/>
                <w:szCs w:val="24"/>
              </w:rPr>
              <w:t>Гембл</w:t>
            </w:r>
            <w:proofErr w:type="spellEnd"/>
            <w:r w:rsidRPr="00154F50">
              <w:rPr>
                <w:rFonts w:ascii="Times New Roman" w:hAnsi="Times New Roman"/>
                <w:sz w:val="24"/>
                <w:szCs w:val="24"/>
              </w:rPr>
              <w:t>, П. Маркетинг взаимоотношений с потребителями./</w:t>
            </w:r>
            <w:proofErr w:type="spellStart"/>
            <w:r w:rsidRPr="00154F50">
              <w:rPr>
                <w:rFonts w:ascii="Times New Roman" w:hAnsi="Times New Roman"/>
                <w:sz w:val="24"/>
                <w:szCs w:val="24"/>
              </w:rPr>
              <w:t>П.Гембл</w:t>
            </w:r>
            <w:proofErr w:type="spellEnd"/>
            <w:r w:rsidRPr="00154F50">
              <w:rPr>
                <w:rFonts w:ascii="Times New Roman" w:hAnsi="Times New Roman"/>
                <w:sz w:val="24"/>
                <w:szCs w:val="24"/>
              </w:rPr>
              <w:t>. – М.: ФНИИР-ПРЕСС, 2002.</w:t>
            </w:r>
          </w:p>
          <w:p w:rsidR="00E70AD9" w:rsidRPr="00D47A90" w:rsidRDefault="00D47A90" w:rsidP="00154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F50">
              <w:rPr>
                <w:rFonts w:ascii="Times New Roman" w:hAnsi="Times New Roman"/>
                <w:sz w:val="24"/>
                <w:szCs w:val="24"/>
              </w:rPr>
              <w:t>3</w:t>
            </w:r>
            <w:r w:rsidR="0083030A" w:rsidRPr="00154F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4F50" w:rsidRPr="00154F50">
              <w:rPr>
                <w:rFonts w:ascii="Times New Roman" w:hAnsi="Times New Roman"/>
                <w:bCs/>
                <w:sz w:val="24"/>
                <w:szCs w:val="24"/>
              </w:rPr>
              <w:t xml:space="preserve">Акулич И.Л. Маркетинг. </w:t>
            </w:r>
            <w:proofErr w:type="spellStart"/>
            <w:r w:rsidR="00154F50" w:rsidRPr="00154F50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  <w:proofErr w:type="gramStart"/>
            <w:r w:rsidR="00154F50" w:rsidRPr="00154F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4F50" w:rsidRPr="00154F5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="00154F50" w:rsidRPr="00154F50">
              <w:rPr>
                <w:rFonts w:ascii="Times New Roman" w:hAnsi="Times New Roman"/>
                <w:bCs/>
                <w:sz w:val="24"/>
                <w:szCs w:val="24"/>
              </w:rPr>
              <w:t>чебное</w:t>
            </w:r>
            <w:proofErr w:type="spellEnd"/>
            <w:r w:rsidR="00154F50" w:rsidRPr="00154F50">
              <w:rPr>
                <w:rFonts w:ascii="Times New Roman" w:hAnsi="Times New Roman"/>
                <w:bCs/>
                <w:sz w:val="24"/>
                <w:szCs w:val="24"/>
              </w:rPr>
              <w:t xml:space="preserve"> пособие  / И.Л. Акулич. </w:t>
            </w:r>
            <w:r w:rsidR="00154F50" w:rsidRPr="00154F50">
              <w:rPr>
                <w:rFonts w:ascii="Times New Roman" w:hAnsi="Times New Roman"/>
                <w:sz w:val="24"/>
                <w:szCs w:val="24"/>
              </w:rPr>
              <w:t>–</w:t>
            </w:r>
            <w:r w:rsidR="00154F50" w:rsidRPr="00154F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4F50" w:rsidRPr="00154F50">
              <w:rPr>
                <w:rFonts w:ascii="Times New Roman" w:hAnsi="Times New Roman"/>
                <w:bCs/>
                <w:sz w:val="24"/>
                <w:szCs w:val="24"/>
              </w:rPr>
              <w:t>Мн</w:t>
            </w:r>
            <w:proofErr w:type="spellEnd"/>
            <w:r w:rsidR="00154F50" w:rsidRPr="00154F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154F50" w:rsidRPr="00154F50">
              <w:rPr>
                <w:rFonts w:ascii="Times New Roman" w:hAnsi="Times New Roman"/>
                <w:sz w:val="24"/>
                <w:szCs w:val="24"/>
              </w:rPr>
              <w:t>Вышэйшая</w:t>
            </w:r>
            <w:proofErr w:type="spellEnd"/>
            <w:r w:rsidR="00154F50" w:rsidRPr="00154F50">
              <w:rPr>
                <w:rFonts w:ascii="Times New Roman" w:hAnsi="Times New Roman"/>
                <w:sz w:val="24"/>
                <w:szCs w:val="24"/>
              </w:rPr>
              <w:t xml:space="preserve"> школа, 2010.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D47A90" w:rsidP="006E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 xml:space="preserve">Знание методологии формирования </w:t>
            </w:r>
            <w:r w:rsidR="005F44CE">
              <w:rPr>
                <w:rFonts w:ascii="Times New Roman" w:hAnsi="Times New Roman"/>
                <w:sz w:val="24"/>
                <w:szCs w:val="24"/>
              </w:rPr>
              <w:t>стратегий маркетинга</w:t>
            </w:r>
            <w:r w:rsidR="006E54DD">
              <w:rPr>
                <w:rFonts w:ascii="Times New Roman" w:hAnsi="Times New Roman"/>
                <w:sz w:val="24"/>
                <w:szCs w:val="24"/>
              </w:rPr>
              <w:t>, взаимоотношений маркетинга</w:t>
            </w:r>
            <w:bookmarkStart w:id="0" w:name="_GoBack"/>
            <w:bookmarkEnd w:id="0"/>
          </w:p>
        </w:tc>
      </w:tr>
      <w:tr w:rsidR="00E70AD9" w:rsidRPr="00D47A90" w:rsidTr="00E70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E70AD9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AD9" w:rsidRPr="00D47A90" w:rsidRDefault="0083030A" w:rsidP="00D4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A90">
              <w:rPr>
                <w:rFonts w:ascii="Times New Roman" w:hAnsi="Times New Roman"/>
                <w:sz w:val="24"/>
                <w:szCs w:val="24"/>
              </w:rPr>
              <w:t>Маркетинга</w:t>
            </w:r>
          </w:p>
        </w:tc>
      </w:tr>
    </w:tbl>
    <w:p w:rsidR="003A6277" w:rsidRDefault="003A6277"/>
    <w:sectPr w:rsidR="003A6277" w:rsidSect="00D47A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9"/>
    <w:rsid w:val="00084033"/>
    <w:rsid w:val="00154F50"/>
    <w:rsid w:val="003420C2"/>
    <w:rsid w:val="00381D54"/>
    <w:rsid w:val="003A6277"/>
    <w:rsid w:val="003D0259"/>
    <w:rsid w:val="00416AD9"/>
    <w:rsid w:val="004A42A5"/>
    <w:rsid w:val="0059486F"/>
    <w:rsid w:val="005F44CE"/>
    <w:rsid w:val="0065322B"/>
    <w:rsid w:val="006E54DD"/>
    <w:rsid w:val="00812C71"/>
    <w:rsid w:val="0083030A"/>
    <w:rsid w:val="00AF3C00"/>
    <w:rsid w:val="00C909AA"/>
    <w:rsid w:val="00D47A90"/>
    <w:rsid w:val="00DA546E"/>
    <w:rsid w:val="00DF1C76"/>
    <w:rsid w:val="00E70AD9"/>
    <w:rsid w:val="00EA2628"/>
    <w:rsid w:val="00F72852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9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65322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32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km</cp:lastModifiedBy>
  <cp:revision>22</cp:revision>
  <dcterms:created xsi:type="dcterms:W3CDTF">2014-05-18T05:35:00Z</dcterms:created>
  <dcterms:modified xsi:type="dcterms:W3CDTF">2014-06-05T11:42:00Z</dcterms:modified>
</cp:coreProperties>
</file>